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A201" w14:textId="77777777" w:rsidR="00E31B7B" w:rsidRPr="00E31B7B" w:rsidRDefault="00E31B7B" w:rsidP="00E31B7B">
      <w:pPr>
        <w:pStyle w:val="a3"/>
        <w:spacing w:before="71"/>
        <w:ind w:left="0" w:right="86"/>
        <w:jc w:val="center"/>
        <w:rPr>
          <w:b/>
          <w:bCs/>
          <w:color w:val="FF0000"/>
        </w:rPr>
      </w:pPr>
      <w:r w:rsidRPr="00E31B7B">
        <w:rPr>
          <w:b/>
          <w:bCs/>
          <w:color w:val="FF0000"/>
        </w:rPr>
        <w:t>МАТЕРИАЛЫ</w:t>
      </w:r>
      <w:r w:rsidRPr="00E31B7B">
        <w:rPr>
          <w:b/>
          <w:bCs/>
          <w:color w:val="FF0000"/>
          <w:spacing w:val="-9"/>
        </w:rPr>
        <w:t xml:space="preserve"> </w:t>
      </w:r>
      <w:r w:rsidRPr="00E31B7B">
        <w:rPr>
          <w:b/>
          <w:bCs/>
          <w:color w:val="FF0000"/>
        </w:rPr>
        <w:t>ДЛЯ</w:t>
      </w:r>
      <w:r w:rsidRPr="00E31B7B">
        <w:rPr>
          <w:b/>
          <w:bCs/>
          <w:color w:val="FF0000"/>
          <w:spacing w:val="-8"/>
        </w:rPr>
        <w:t xml:space="preserve"> </w:t>
      </w:r>
      <w:r w:rsidRPr="00E31B7B">
        <w:rPr>
          <w:b/>
          <w:bCs/>
          <w:color w:val="FF0000"/>
        </w:rPr>
        <w:t>РОДИТЕЛЕЙ</w:t>
      </w:r>
      <w:r w:rsidRPr="00E31B7B">
        <w:rPr>
          <w:b/>
          <w:bCs/>
          <w:color w:val="FF0000"/>
          <w:spacing w:val="-8"/>
        </w:rPr>
        <w:t xml:space="preserve"> </w:t>
      </w:r>
      <w:r w:rsidRPr="00E31B7B">
        <w:rPr>
          <w:b/>
          <w:bCs/>
          <w:color w:val="FF0000"/>
        </w:rPr>
        <w:t>(ЗАКОННЫХ</w:t>
      </w:r>
      <w:r w:rsidRPr="00E31B7B">
        <w:rPr>
          <w:b/>
          <w:bCs/>
          <w:color w:val="FF0000"/>
          <w:spacing w:val="-8"/>
        </w:rPr>
        <w:t xml:space="preserve"> </w:t>
      </w:r>
      <w:r w:rsidRPr="00E31B7B">
        <w:rPr>
          <w:b/>
          <w:bCs/>
          <w:color w:val="FF0000"/>
          <w:spacing w:val="-2"/>
        </w:rPr>
        <w:t>ПРЕДСТАВИТЕЛЕЙ)</w:t>
      </w:r>
    </w:p>
    <w:p w14:paraId="5FBDAD8B" w14:textId="77777777" w:rsidR="00E31B7B" w:rsidRDefault="00E31B7B" w:rsidP="00E31B7B">
      <w:pPr>
        <w:spacing w:before="276"/>
        <w:ind w:left="2770"/>
        <w:jc w:val="both"/>
        <w:rPr>
          <w:b/>
          <w:sz w:val="24"/>
        </w:rPr>
      </w:pPr>
      <w:r>
        <w:rPr>
          <w:b/>
          <w:color w:val="1C1C1A"/>
          <w:sz w:val="24"/>
        </w:rPr>
        <w:t>Как</w:t>
      </w:r>
      <w:r>
        <w:rPr>
          <w:b/>
          <w:color w:val="1C1C1A"/>
          <w:spacing w:val="-2"/>
          <w:sz w:val="24"/>
        </w:rPr>
        <w:t xml:space="preserve"> </w:t>
      </w:r>
      <w:r>
        <w:rPr>
          <w:b/>
          <w:color w:val="1C1C1A"/>
          <w:sz w:val="24"/>
        </w:rPr>
        <w:t>научить</w:t>
      </w:r>
      <w:r>
        <w:rPr>
          <w:b/>
          <w:color w:val="1C1C1A"/>
          <w:spacing w:val="-1"/>
          <w:sz w:val="24"/>
        </w:rPr>
        <w:t xml:space="preserve"> </w:t>
      </w:r>
      <w:r>
        <w:rPr>
          <w:b/>
          <w:color w:val="1C1C1A"/>
          <w:sz w:val="24"/>
        </w:rPr>
        <w:t>детей</w:t>
      </w:r>
      <w:r>
        <w:rPr>
          <w:b/>
          <w:color w:val="1C1C1A"/>
          <w:spacing w:val="-2"/>
          <w:sz w:val="24"/>
        </w:rPr>
        <w:t xml:space="preserve"> кибербезопасности</w:t>
      </w:r>
    </w:p>
    <w:p w14:paraId="0AB79BA5" w14:textId="77777777" w:rsidR="00E31B7B" w:rsidRDefault="00E31B7B" w:rsidP="00E31B7B">
      <w:pPr>
        <w:pStyle w:val="a3"/>
        <w:ind w:right="397" w:firstLine="709"/>
        <w:jc w:val="both"/>
      </w:pPr>
      <w:r>
        <w:t xml:space="preserve">В результате резкого распространения удаленного обучения родителям стало гораздо труднее контролировать действия детей в интернете. Дети проводят в сети гораздо больше времени, чем хотелось бы многим родителям. Большинство родителей не всегда могут найти время, чтобы следить за действиями детей в </w:t>
      </w:r>
      <w:r>
        <w:rPr>
          <w:spacing w:val="-2"/>
        </w:rPr>
        <w:t>интернете.</w:t>
      </w:r>
    </w:p>
    <w:p w14:paraId="40DABCDE" w14:textId="77777777" w:rsidR="00E31B7B" w:rsidRDefault="00E31B7B" w:rsidP="00E31B7B">
      <w:pPr>
        <w:pStyle w:val="a3"/>
        <w:ind w:left="887"/>
        <w:jc w:val="both"/>
      </w:pPr>
      <w:r>
        <w:t>Это</w:t>
      </w:r>
      <w:r>
        <w:rPr>
          <w:spacing w:val="14"/>
        </w:rPr>
        <w:t xml:space="preserve"> </w:t>
      </w:r>
      <w:r>
        <w:t>напряженное</w:t>
      </w:r>
      <w:r>
        <w:rPr>
          <w:spacing w:val="14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родителей,</w:t>
      </w:r>
      <w:r>
        <w:rPr>
          <w:spacing w:val="14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хотят</w:t>
      </w:r>
      <w:r>
        <w:rPr>
          <w:spacing w:val="14"/>
        </w:rPr>
        <w:t xml:space="preserve"> </w:t>
      </w:r>
      <w:r>
        <w:t>защитить</w:t>
      </w:r>
      <w:r>
        <w:rPr>
          <w:spacing w:val="14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rPr>
          <w:spacing w:val="-2"/>
        </w:rPr>
        <w:t>детей.</w:t>
      </w:r>
    </w:p>
    <w:p w14:paraId="228C65C5" w14:textId="77777777" w:rsidR="00E31B7B" w:rsidRDefault="00E31B7B" w:rsidP="00E31B7B">
      <w:pPr>
        <w:pStyle w:val="a3"/>
        <w:jc w:val="both"/>
      </w:pPr>
      <w:r>
        <w:t>Вот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сегодняшней</w:t>
      </w:r>
      <w:r>
        <w:rPr>
          <w:spacing w:val="-8"/>
        </w:rPr>
        <w:t xml:space="preserve"> </w:t>
      </w:r>
      <w:r>
        <w:rPr>
          <w:spacing w:val="-2"/>
        </w:rPr>
        <w:t>молодежью:</w:t>
      </w:r>
    </w:p>
    <w:p w14:paraId="7F28F73A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401" w:firstLine="709"/>
        <w:rPr>
          <w:rFonts w:ascii="Verdana" w:hAnsi="Verdana"/>
          <w:sz w:val="24"/>
        </w:rPr>
      </w:pPr>
      <w:r>
        <w:rPr>
          <w:sz w:val="24"/>
        </w:rPr>
        <w:t>73% подростков не представляют жизни без смартфонов, а половина из них берут с собой телефон, когда ложатся спать.</w:t>
      </w:r>
    </w:p>
    <w:p w14:paraId="61A162E8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398" w:firstLine="709"/>
        <w:rPr>
          <w:rFonts w:ascii="Verdana" w:hAnsi="Verdana"/>
          <w:sz w:val="24"/>
        </w:rPr>
      </w:pPr>
      <w:r>
        <w:rPr>
          <w:sz w:val="24"/>
        </w:rPr>
        <w:t>44%</w:t>
      </w:r>
      <w:r>
        <w:rPr>
          <w:spacing w:val="7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69"/>
          <w:sz w:val="24"/>
        </w:rPr>
        <w:t xml:space="preserve"> </w:t>
      </w:r>
      <w:r>
        <w:rPr>
          <w:sz w:val="24"/>
        </w:rPr>
        <w:t>от</w:t>
      </w:r>
      <w:r>
        <w:rPr>
          <w:spacing w:val="70"/>
          <w:sz w:val="24"/>
        </w:rPr>
        <w:t xml:space="preserve"> </w:t>
      </w:r>
      <w:r>
        <w:rPr>
          <w:sz w:val="24"/>
        </w:rPr>
        <w:t>8</w:t>
      </w:r>
      <w:r>
        <w:rPr>
          <w:spacing w:val="70"/>
          <w:sz w:val="24"/>
        </w:rPr>
        <w:t xml:space="preserve"> </w:t>
      </w:r>
      <w:r>
        <w:rPr>
          <w:sz w:val="24"/>
        </w:rPr>
        <w:t>до</w:t>
      </w:r>
      <w:r>
        <w:rPr>
          <w:spacing w:val="70"/>
          <w:sz w:val="24"/>
        </w:rPr>
        <w:t xml:space="preserve"> </w:t>
      </w:r>
      <w:r>
        <w:rPr>
          <w:sz w:val="24"/>
        </w:rPr>
        <w:t>16</w:t>
      </w:r>
      <w:r>
        <w:rPr>
          <w:spacing w:val="69"/>
          <w:sz w:val="24"/>
        </w:rPr>
        <w:t xml:space="preserve"> </w:t>
      </w:r>
      <w:r>
        <w:rPr>
          <w:sz w:val="24"/>
        </w:rPr>
        <w:t>лет</w:t>
      </w:r>
      <w:r>
        <w:rPr>
          <w:spacing w:val="69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70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сети, предпочитая приложения для развлечения и социальные сети.</w:t>
      </w:r>
    </w:p>
    <w:p w14:paraId="075C3B6C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398" w:firstLine="709"/>
        <w:rPr>
          <w:rFonts w:ascii="Verdana" w:hAnsi="Verdana"/>
          <w:sz w:val="24"/>
        </w:rPr>
      </w:pPr>
      <w:r>
        <w:rPr>
          <w:sz w:val="24"/>
        </w:rPr>
        <w:t>40%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40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 включая домашний адрес.</w:t>
      </w:r>
    </w:p>
    <w:p w14:paraId="7860493D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398" w:firstLine="709"/>
        <w:rPr>
          <w:rFonts w:ascii="Verdana" w:hAnsi="Verdana"/>
          <w:sz w:val="24"/>
        </w:rPr>
      </w:pPr>
      <w:r>
        <w:rPr>
          <w:sz w:val="24"/>
        </w:rPr>
        <w:t>33%</w:t>
      </w:r>
      <w:r>
        <w:rPr>
          <w:spacing w:val="39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39"/>
          <w:sz w:val="24"/>
        </w:rPr>
        <w:t xml:space="preserve"> </w:t>
      </w:r>
      <w:r>
        <w:rPr>
          <w:sz w:val="24"/>
        </w:rPr>
        <w:t>людей</w:t>
      </w:r>
      <w:r>
        <w:rPr>
          <w:spacing w:val="39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39"/>
          <w:sz w:val="24"/>
        </w:rPr>
        <w:t xml:space="preserve"> </w:t>
      </w:r>
      <w:r>
        <w:rPr>
          <w:sz w:val="24"/>
        </w:rPr>
        <w:t>неверную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9"/>
          <w:sz w:val="24"/>
        </w:rPr>
        <w:t xml:space="preserve"> </w:t>
      </w:r>
      <w:r>
        <w:rPr>
          <w:sz w:val="24"/>
        </w:rPr>
        <w:t>о своем возрасте.</w:t>
      </w:r>
    </w:p>
    <w:p w14:paraId="20E6B368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  <w:tab w:val="left" w:pos="2322"/>
          <w:tab w:val="left" w:pos="3220"/>
          <w:tab w:val="left" w:pos="4990"/>
          <w:tab w:val="left" w:pos="5356"/>
          <w:tab w:val="left" w:pos="7044"/>
          <w:tab w:val="left" w:pos="7418"/>
          <w:tab w:val="left" w:pos="8884"/>
        </w:tabs>
        <w:ind w:right="398" w:firstLine="709"/>
        <w:rPr>
          <w:rFonts w:ascii="Verdana" w:hAnsi="Verdana"/>
          <w:sz w:val="24"/>
        </w:rPr>
      </w:pPr>
      <w:r>
        <w:rPr>
          <w:spacing w:val="-4"/>
          <w:sz w:val="24"/>
        </w:rPr>
        <w:t>37%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сталкивались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опасностями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интернете,</w:t>
      </w:r>
      <w:r>
        <w:rPr>
          <w:sz w:val="24"/>
        </w:rPr>
        <w:tab/>
      </w:r>
      <w:r>
        <w:rPr>
          <w:spacing w:val="-2"/>
          <w:sz w:val="24"/>
        </w:rPr>
        <w:t xml:space="preserve">включая </w:t>
      </w:r>
      <w:proofErr w:type="spellStart"/>
      <w:r>
        <w:rPr>
          <w:sz w:val="24"/>
        </w:rPr>
        <w:t>кибербуллинг</w:t>
      </w:r>
      <w:proofErr w:type="spellEnd"/>
      <w:r>
        <w:rPr>
          <w:sz w:val="24"/>
        </w:rPr>
        <w:t>, финансовые угрозы и неприемлемый контент.</w:t>
      </w:r>
    </w:p>
    <w:p w14:paraId="4D7D5534" w14:textId="77777777" w:rsidR="00E31B7B" w:rsidRDefault="00E31B7B" w:rsidP="00E31B7B">
      <w:pPr>
        <w:pStyle w:val="a3"/>
        <w:ind w:right="266" w:firstLine="709"/>
        <w:jc w:val="both"/>
      </w:pPr>
      <w:r>
        <w:t>Ни один родитель не сможет отследить все, что ребенок делает на своем смартфоне и ноутбуке. А даже если и смог бы, стоит ли? Технологии играют важную роль в жизни, начиная с детства, и затем во взрослой жизни. Ранние годы – шанс для ребенка развить навыки, необходимые для обеспечения безопасности в интернете.</w:t>
      </w:r>
    </w:p>
    <w:p w14:paraId="5C3A7D1D" w14:textId="77777777" w:rsidR="00E31B7B" w:rsidRDefault="00E31B7B" w:rsidP="00E31B7B">
      <w:pPr>
        <w:pStyle w:val="a3"/>
        <w:ind w:right="264" w:firstLine="709"/>
        <w:jc w:val="both"/>
      </w:pPr>
      <w:r>
        <w:t>Идеальный подход – обучать и расширять возможности детей, чтобы они сами могли обеспечить свою безопасность.</w:t>
      </w:r>
    </w:p>
    <w:p w14:paraId="4ADE977A" w14:textId="77777777" w:rsidR="00E31B7B" w:rsidRDefault="00E31B7B" w:rsidP="00E31B7B">
      <w:pPr>
        <w:pStyle w:val="1"/>
        <w:spacing w:before="276"/>
        <w:ind w:left="2903"/>
        <w:jc w:val="both"/>
      </w:pPr>
      <w:r>
        <w:t>Обучайтесь,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rPr>
          <w:spacing w:val="-2"/>
        </w:rPr>
        <w:t>детей</w:t>
      </w:r>
    </w:p>
    <w:p w14:paraId="58660A45" w14:textId="77777777" w:rsidR="00E31B7B" w:rsidRDefault="00E31B7B" w:rsidP="00E31B7B">
      <w:pPr>
        <w:pStyle w:val="a3"/>
        <w:ind w:right="264" w:firstLine="709"/>
        <w:jc w:val="both"/>
      </w:pPr>
      <w:r>
        <w:t>Если вы хотите, чтобы ваши дети были в безопасности, сначала необходимо понять, с какими опасностями они сталкиваются, когда выходят в интернет. Когда вы разберетесь в этом сами, вы также сможете помочь детям безопасно и весело проводить время в сети.</w:t>
      </w:r>
    </w:p>
    <w:p w14:paraId="5DA4E8EF" w14:textId="77777777" w:rsidR="00E31B7B" w:rsidRDefault="00E31B7B" w:rsidP="00E31B7B">
      <w:pPr>
        <w:pStyle w:val="a3"/>
        <w:ind w:right="265" w:firstLine="709"/>
        <w:jc w:val="both"/>
      </w:pPr>
      <w:r>
        <w:t xml:space="preserve">В целом, существует три категории угроз, с которыми дети сталкиваются в </w:t>
      </w:r>
      <w:r>
        <w:rPr>
          <w:spacing w:val="-2"/>
        </w:rPr>
        <w:t>интернете:</w:t>
      </w:r>
    </w:p>
    <w:p w14:paraId="1A88F9EF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264" w:firstLine="709"/>
        <w:jc w:val="both"/>
        <w:rPr>
          <w:rFonts w:ascii="Verdana" w:hAnsi="Verdana"/>
          <w:sz w:val="24"/>
        </w:rPr>
      </w:pPr>
      <w:r>
        <w:rPr>
          <w:sz w:val="24"/>
        </w:rPr>
        <w:t xml:space="preserve">Незнакомцы. Злоумышленники скрываются на сайтах, привлекающих детей, таких как сайты социальных сетей и онлайн-игр. Такие злоумышленники часто сами притворяются детьми. Этот метод называется </w:t>
      </w:r>
      <w:proofErr w:type="spellStart"/>
      <w:r>
        <w:rPr>
          <w:sz w:val="24"/>
        </w:rPr>
        <w:t>кэтфишинг</w:t>
      </w:r>
      <w:proofErr w:type="spellEnd"/>
      <w:r>
        <w:rPr>
          <w:sz w:val="24"/>
        </w:rPr>
        <w:t>. Также существуют хакеры и киберпреступники, атакующие всех пользователей с недостаточно высоким уровнем безопасности, не важно, ребенок это или взрослый. Они также могут попытаться обманом выяснить у ребенка пароли или платежную информацию.</w:t>
      </w:r>
    </w:p>
    <w:p w14:paraId="13E908E3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264" w:firstLine="709"/>
        <w:jc w:val="both"/>
        <w:rPr>
          <w:rFonts w:ascii="Verdana" w:hAnsi="Verdana"/>
          <w:sz w:val="24"/>
        </w:rPr>
      </w:pPr>
      <w:r>
        <w:rPr>
          <w:sz w:val="24"/>
        </w:rPr>
        <w:t>Сверстники. Ваш ребенок может подвергаться издевательствам или травле со стороны своих знакомых. Это часто происходит в личных чатах в социальных сетях и приложениях для обмена сообщениями. Иногда другие дети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 публиковать личную информацию вашего ребенка, что доставляет ему сильные страдания.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сексуальный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интимные фотографии, это может быть уголовным преступлением.</w:t>
      </w:r>
    </w:p>
    <w:p w14:paraId="6E06B5BE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265" w:firstLine="709"/>
        <w:jc w:val="both"/>
        <w:rPr>
          <w:rFonts w:ascii="Verdana" w:hAnsi="Verdana"/>
          <w:sz w:val="24"/>
        </w:rPr>
      </w:pPr>
      <w:r>
        <w:rPr>
          <w:sz w:val="24"/>
        </w:rPr>
        <w:t>Самостоятельность. Дети без присмотра могут сами создать для себя опасные ситуации в сети. Они часто нажимают кнопки или устанавливают программное обеспечение, не понимая последствий своих действий, а также публикуют личную информацию, например дату рождения или адрес.</w:t>
      </w:r>
    </w:p>
    <w:p w14:paraId="12772C98" w14:textId="77777777" w:rsidR="00E31B7B" w:rsidRDefault="00E31B7B" w:rsidP="00E31B7B">
      <w:pPr>
        <w:jc w:val="both"/>
        <w:rPr>
          <w:rFonts w:ascii="Verdana" w:hAnsi="Verdana"/>
          <w:sz w:val="24"/>
        </w:rPr>
        <w:sectPr w:rsidR="00E31B7B">
          <w:pgSz w:w="11910" w:h="16840"/>
          <w:pgMar w:top="1180" w:right="440" w:bottom="280" w:left="1240" w:header="720" w:footer="720" w:gutter="0"/>
          <w:cols w:space="720"/>
        </w:sectPr>
      </w:pPr>
    </w:p>
    <w:p w14:paraId="00F66C5C" w14:textId="77777777" w:rsidR="00E31B7B" w:rsidRDefault="00E31B7B" w:rsidP="00E31B7B">
      <w:pPr>
        <w:pStyle w:val="a3"/>
        <w:spacing w:before="75"/>
        <w:ind w:right="265" w:firstLine="709"/>
        <w:jc w:val="both"/>
      </w:pPr>
      <w:r>
        <w:lastRenderedPageBreak/>
        <w:t>Некоторые из этих угроз являются социальными угрозами – они связаны с вымогательством или манипуляциями. Часто незнакомей завоевывает доверие ребенка, а затем пользуется этим. Чтобы защититься от этих угроз, ребенку необходимо знать, как безопасно общаться с другими людьми.</w:t>
      </w:r>
    </w:p>
    <w:p w14:paraId="08A7AE30" w14:textId="77777777" w:rsidR="00E31B7B" w:rsidRDefault="00E31B7B" w:rsidP="00E31B7B">
      <w:pPr>
        <w:pStyle w:val="a3"/>
        <w:ind w:right="265" w:firstLine="709"/>
        <w:jc w:val="both"/>
      </w:pPr>
      <w:r>
        <w:t>Другой тип угроз – это цифровые угрозы, когда кто-то использует технологии для доступа к данным. Это могут быть вредоносные программы (например, для кражи личных данных), или фишинг (вынуждение обманным путем посетить поддельный веб-сайт). Для защиты от такого типа угроз необходимо объяснить ребенку, как правильно использовать интернет и установить надежные антивирусные программы.</w:t>
      </w:r>
    </w:p>
    <w:p w14:paraId="23D213B9" w14:textId="77777777" w:rsidR="00E31B7B" w:rsidRDefault="00E31B7B" w:rsidP="00E31B7B">
      <w:pPr>
        <w:pStyle w:val="a3"/>
        <w:ind w:left="0"/>
      </w:pPr>
    </w:p>
    <w:p w14:paraId="4D4B6C99" w14:textId="77777777" w:rsidR="00E31B7B" w:rsidRDefault="00E31B7B" w:rsidP="00E31B7B">
      <w:pPr>
        <w:pStyle w:val="1"/>
        <w:ind w:left="1919"/>
        <w:jc w:val="left"/>
      </w:pPr>
      <w:r>
        <w:t>5</w:t>
      </w:r>
      <w:r>
        <w:rPr>
          <w:spacing w:val="-6"/>
        </w:rPr>
        <w:t xml:space="preserve"> </w:t>
      </w:r>
      <w:r>
        <w:t>советов,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поговорить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кибербезопасности</w:t>
      </w:r>
    </w:p>
    <w:p w14:paraId="6191F73E" w14:textId="77777777" w:rsidR="00E31B7B" w:rsidRDefault="00E31B7B" w:rsidP="00E31B7B">
      <w:pPr>
        <w:pStyle w:val="a3"/>
        <w:ind w:right="393" w:firstLine="709"/>
      </w:pPr>
      <w:r>
        <w:t>Каждый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уникален.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интересуют</w:t>
      </w:r>
      <w:r>
        <w:rPr>
          <w:spacing w:val="34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темы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интернете,</w:t>
      </w:r>
      <w:r>
        <w:rPr>
          <w:spacing w:val="34"/>
        </w:rPr>
        <w:t xml:space="preserve"> </w:t>
      </w:r>
      <w:r>
        <w:t>и все по-разному справляются с опасностями.</w:t>
      </w:r>
    </w:p>
    <w:p w14:paraId="37C6FCF6" w14:textId="77777777" w:rsidR="00E31B7B" w:rsidRDefault="00E31B7B" w:rsidP="00E31B7B">
      <w:pPr>
        <w:pStyle w:val="a3"/>
        <w:tabs>
          <w:tab w:val="left" w:pos="1402"/>
          <w:tab w:val="left" w:pos="2885"/>
          <w:tab w:val="left" w:pos="4657"/>
          <w:tab w:val="left" w:pos="6271"/>
          <w:tab w:val="left" w:pos="7386"/>
          <w:tab w:val="left" w:pos="8817"/>
          <w:tab w:val="left" w:pos="9696"/>
        </w:tabs>
        <w:ind w:right="393" w:firstLine="709"/>
      </w:pPr>
      <w:r>
        <w:rPr>
          <w:spacing w:val="-6"/>
        </w:rPr>
        <w:t>Не</w:t>
      </w:r>
      <w:r>
        <w:tab/>
      </w:r>
      <w:r>
        <w:rPr>
          <w:spacing w:val="-2"/>
        </w:rPr>
        <w:t>существует</w:t>
      </w:r>
      <w:r>
        <w:tab/>
      </w:r>
      <w:r>
        <w:rPr>
          <w:spacing w:val="-2"/>
        </w:rPr>
        <w:t>универсально</w:t>
      </w:r>
      <w:r>
        <w:tab/>
      </w:r>
      <w:r>
        <w:rPr>
          <w:spacing w:val="-2"/>
        </w:rPr>
        <w:t>правильного</w:t>
      </w:r>
      <w:r>
        <w:tab/>
      </w:r>
      <w:r>
        <w:rPr>
          <w:spacing w:val="-2"/>
        </w:rPr>
        <w:t>способа</w:t>
      </w:r>
      <w:r>
        <w:tab/>
      </w:r>
      <w:r>
        <w:rPr>
          <w:spacing w:val="-2"/>
        </w:rPr>
        <w:t>рассказать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10"/>
        </w:rPr>
        <w:t xml:space="preserve">о </w:t>
      </w:r>
      <w:r>
        <w:t>безопасности в Интернете.</w:t>
      </w:r>
    </w:p>
    <w:p w14:paraId="67E3315F" w14:textId="77777777" w:rsidR="00E31B7B" w:rsidRDefault="00E31B7B" w:rsidP="00E31B7B">
      <w:pPr>
        <w:pStyle w:val="a3"/>
        <w:ind w:right="393" w:firstLine="709"/>
      </w:pPr>
      <w:r>
        <w:t>Вы сами должны найти способы заинтересовать ребенка этой темой и помочь ему понять, что делать. Вот несколько советов, как начать диалог.</w:t>
      </w:r>
    </w:p>
    <w:p w14:paraId="11E9F8B5" w14:textId="77777777" w:rsidR="00E31B7B" w:rsidRDefault="00E31B7B" w:rsidP="00E31B7B">
      <w:pPr>
        <w:pStyle w:val="a5"/>
        <w:numPr>
          <w:ilvl w:val="0"/>
          <w:numId w:val="1"/>
        </w:numPr>
        <w:tabs>
          <w:tab w:val="left" w:pos="1445"/>
        </w:tabs>
        <w:ind w:left="1445" w:hanging="198"/>
        <w:jc w:val="left"/>
        <w:rPr>
          <w:i/>
          <w:sz w:val="24"/>
        </w:rPr>
      </w:pPr>
      <w:r>
        <w:rPr>
          <w:i/>
          <w:spacing w:val="-2"/>
          <w:sz w:val="24"/>
        </w:rPr>
        <w:t>Используйте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образовательные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ресурсы,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предназначенные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для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детей</w:t>
      </w:r>
    </w:p>
    <w:p w14:paraId="57F70082" w14:textId="77777777" w:rsidR="00E31B7B" w:rsidRDefault="00E31B7B" w:rsidP="00E31B7B">
      <w:pPr>
        <w:pStyle w:val="a3"/>
        <w:ind w:right="392" w:firstLine="709"/>
        <w:jc w:val="both"/>
      </w:pPr>
      <w:r>
        <w:t>Часто непросто говорить с детьми об их безопасности в интернете. Это особенно сложно с детьми младшего возраста, которые просто не понимают многих используемых понятий. Как объяснить третьекласснику, что в сети есть киберпреступники и сексуальные маньяки? И что еще более важно, как донести эту информацию, не напугав ребенка?</w:t>
      </w:r>
    </w:p>
    <w:p w14:paraId="39DB6361" w14:textId="77777777" w:rsidR="00E31B7B" w:rsidRDefault="00E31B7B" w:rsidP="00E31B7B">
      <w:pPr>
        <w:pStyle w:val="a3"/>
        <w:ind w:right="392" w:firstLine="709"/>
        <w:jc w:val="both"/>
      </w:pPr>
      <w:r>
        <w:t xml:space="preserve">С этой проблемой сталкиваются родители во всем мире. К счастью, существуют инструменты, предназначенные для того, чтобы донести до детей такую </w:t>
      </w:r>
      <w:r>
        <w:rPr>
          <w:spacing w:val="-2"/>
        </w:rPr>
        <w:t>информацию.</w:t>
      </w:r>
    </w:p>
    <w:p w14:paraId="30804626" w14:textId="77777777" w:rsidR="00E31B7B" w:rsidRDefault="00E31B7B" w:rsidP="00E31B7B">
      <w:pPr>
        <w:pStyle w:val="a3"/>
        <w:ind w:right="391" w:firstLine="709"/>
        <w:jc w:val="both"/>
      </w:pPr>
      <w:r>
        <w:t xml:space="preserve">Отличный вариант – бесплатная электронная книга «Каспер, </w:t>
      </w:r>
      <w:proofErr w:type="spellStart"/>
      <w:r>
        <w:t>Скай</w:t>
      </w:r>
      <w:proofErr w:type="spellEnd"/>
      <w:r>
        <w:t xml:space="preserve"> и Зеленый медведь» («</w:t>
      </w:r>
      <w:proofErr w:type="spellStart"/>
      <w:r>
        <w:t>Kasper</w:t>
      </w:r>
      <w:proofErr w:type="spellEnd"/>
      <w:r>
        <w:t xml:space="preserve">, </w:t>
      </w:r>
      <w:proofErr w:type="spellStart"/>
      <w:r>
        <w:t>Sky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Bear</w:t>
      </w:r>
      <w:proofErr w:type="spellEnd"/>
      <w:r>
        <w:t>»).</w:t>
      </w:r>
    </w:p>
    <w:p w14:paraId="440FE557" w14:textId="77777777" w:rsidR="00E31B7B" w:rsidRDefault="00E31B7B" w:rsidP="00E31B7B">
      <w:pPr>
        <w:pStyle w:val="a5"/>
        <w:numPr>
          <w:ilvl w:val="0"/>
          <w:numId w:val="1"/>
        </w:numPr>
        <w:tabs>
          <w:tab w:val="left" w:pos="2387"/>
        </w:tabs>
        <w:ind w:left="2387" w:hanging="266"/>
        <w:jc w:val="both"/>
        <w:rPr>
          <w:i/>
          <w:sz w:val="24"/>
        </w:rPr>
      </w:pPr>
      <w:r>
        <w:rPr>
          <w:i/>
          <w:sz w:val="24"/>
        </w:rPr>
        <w:t>Установите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Интернете</w:t>
      </w:r>
    </w:p>
    <w:p w14:paraId="30DE03A9" w14:textId="77777777" w:rsidR="00E31B7B" w:rsidRDefault="00E31B7B" w:rsidP="00E31B7B">
      <w:pPr>
        <w:pStyle w:val="a3"/>
        <w:ind w:right="393" w:firstLine="709"/>
        <w:jc w:val="both"/>
      </w:pPr>
      <w:r>
        <w:t>Интернет – огромное запутанное место, в котором хорошо бы опираться на несколько базовых правил, которые помогут понять, как оставаться в безопасности.</w:t>
      </w:r>
    </w:p>
    <w:p w14:paraId="503F480E" w14:textId="77777777" w:rsidR="00E31B7B" w:rsidRDefault="00E31B7B" w:rsidP="00E31B7B">
      <w:pPr>
        <w:pStyle w:val="a3"/>
        <w:ind w:right="392" w:firstLine="709"/>
        <w:jc w:val="both"/>
      </w:pPr>
      <w:r>
        <w:t>Вместе с ребенком договоритесь о нескольких основных правилах использования им интернета. Для маленьких детей эти правила должны быть понятными и простыми для выполнения. Например, правила могут быть такими:</w:t>
      </w:r>
    </w:p>
    <w:p w14:paraId="26BC1CE0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316"/>
        </w:tabs>
        <w:ind w:left="1316" w:hanging="429"/>
        <w:rPr>
          <w:rFonts w:ascii="Verdana" w:hAnsi="Verdana"/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взрослых.</w:t>
      </w:r>
    </w:p>
    <w:p w14:paraId="19AC8469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316"/>
        </w:tabs>
        <w:ind w:left="1316" w:hanging="429"/>
        <w:rPr>
          <w:rFonts w:ascii="Verdana" w:hAnsi="Verdana"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экраном</w:t>
      </w:r>
      <w:r>
        <w:rPr>
          <w:spacing w:val="-2"/>
          <w:sz w:val="24"/>
        </w:rPr>
        <w:t xml:space="preserve"> устройства.</w:t>
      </w:r>
    </w:p>
    <w:p w14:paraId="0A606B1E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316"/>
        </w:tabs>
        <w:ind w:left="1316" w:hanging="429"/>
        <w:rPr>
          <w:rFonts w:ascii="Verdana" w:hAnsi="Verdana"/>
          <w:sz w:val="24"/>
        </w:rPr>
      </w:pPr>
      <w:r>
        <w:rPr>
          <w:sz w:val="24"/>
        </w:rPr>
        <w:t>Разрешено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приложения</w:t>
      </w:r>
    </w:p>
    <w:p w14:paraId="2FFA0F81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316"/>
        </w:tabs>
        <w:ind w:left="1316" w:hanging="429"/>
        <w:rPr>
          <w:rFonts w:ascii="Verdana" w:hAnsi="Verdana"/>
          <w:sz w:val="24"/>
        </w:rPr>
      </w:pPr>
      <w:r>
        <w:rPr>
          <w:sz w:val="24"/>
        </w:rPr>
        <w:t>Спрашивать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игр.</w:t>
      </w:r>
    </w:p>
    <w:p w14:paraId="273184C8" w14:textId="77777777" w:rsidR="00E31B7B" w:rsidRDefault="00E31B7B" w:rsidP="00E31B7B">
      <w:pPr>
        <w:pStyle w:val="a3"/>
        <w:ind w:left="887"/>
        <w:jc w:val="both"/>
      </w:pPr>
      <w:r>
        <w:t>Можно</w:t>
      </w:r>
      <w:r>
        <w:rPr>
          <w:spacing w:val="-7"/>
        </w:rPr>
        <w:t xml:space="preserve"> </w:t>
      </w:r>
      <w:r>
        <w:t>записать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обновлять</w:t>
      </w:r>
      <w:r>
        <w:rPr>
          <w:spacing w:val="-4"/>
        </w:rPr>
        <w:t xml:space="preserve"> </w:t>
      </w:r>
      <w:r>
        <w:rPr>
          <w:spacing w:val="-5"/>
        </w:rPr>
        <w:t>их.</w:t>
      </w:r>
    </w:p>
    <w:p w14:paraId="31BFB9FC" w14:textId="77777777" w:rsidR="00E31B7B" w:rsidRDefault="00E31B7B" w:rsidP="00E31B7B">
      <w:pPr>
        <w:pStyle w:val="a3"/>
        <w:ind w:right="392" w:firstLine="709"/>
        <w:jc w:val="both"/>
      </w:pPr>
      <w:r>
        <w:t xml:space="preserve">Когда ваш ребенок станет старше, ему, вероятно, понадобится дополнительная свобода. Можно немного расширить правила, чтобы они включали </w:t>
      </w:r>
      <w:r>
        <w:rPr>
          <w:spacing w:val="-2"/>
        </w:rPr>
        <w:t>следующее:</w:t>
      </w:r>
    </w:p>
    <w:p w14:paraId="234EBD68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left="1595" w:hanging="708"/>
        <w:rPr>
          <w:rFonts w:ascii="Verdana" w:hAnsi="Verdana"/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интернете.</w:t>
      </w:r>
    </w:p>
    <w:p w14:paraId="1EC515DA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left="1595" w:hanging="708"/>
        <w:rPr>
          <w:rFonts w:ascii="Verdana" w:hAnsi="Verdana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авторизовывать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разрешения.</w:t>
      </w:r>
    </w:p>
    <w:p w14:paraId="09E40239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left="1595" w:hanging="708"/>
        <w:rPr>
          <w:rFonts w:ascii="Verdana" w:hAnsi="Verdana"/>
          <w:sz w:val="24"/>
        </w:rPr>
      </w:pPr>
      <w:r>
        <w:rPr>
          <w:sz w:val="24"/>
        </w:rPr>
        <w:t xml:space="preserve">Избегать сомнительных </w:t>
      </w:r>
      <w:r>
        <w:rPr>
          <w:spacing w:val="-2"/>
          <w:sz w:val="24"/>
        </w:rPr>
        <w:t>приложений.</w:t>
      </w:r>
    </w:p>
    <w:p w14:paraId="0B35F6C3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left="1595" w:hanging="708"/>
        <w:rPr>
          <w:rFonts w:ascii="Verdana" w:hAnsi="Verdana"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интимные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фотографии.</w:t>
      </w:r>
    </w:p>
    <w:p w14:paraId="30485734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391" w:firstLine="709"/>
        <w:rPr>
          <w:rFonts w:ascii="Verdana" w:hAnsi="Verdana"/>
          <w:sz w:val="24"/>
        </w:rPr>
      </w:pPr>
      <w:r>
        <w:rPr>
          <w:sz w:val="24"/>
        </w:rPr>
        <w:t>Обратиться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кто-то</w:t>
      </w:r>
      <w:r>
        <w:rPr>
          <w:spacing w:val="80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заставить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совершить нежелательные действия.</w:t>
      </w:r>
    </w:p>
    <w:p w14:paraId="624640DA" w14:textId="77777777" w:rsidR="00E31B7B" w:rsidRDefault="00E31B7B" w:rsidP="00E31B7B">
      <w:pPr>
        <w:pStyle w:val="a3"/>
        <w:ind w:left="0"/>
      </w:pPr>
    </w:p>
    <w:p w14:paraId="3C32D8AB" w14:textId="77777777" w:rsidR="00E31B7B" w:rsidRDefault="00E31B7B" w:rsidP="00E31B7B">
      <w:pPr>
        <w:pStyle w:val="a3"/>
        <w:ind w:firstLine="709"/>
      </w:pPr>
      <w:r>
        <w:t>По</w:t>
      </w:r>
      <w:r>
        <w:rPr>
          <w:spacing w:val="80"/>
        </w:rPr>
        <w:t xml:space="preserve"> </w:t>
      </w:r>
      <w:r>
        <w:t>мере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ребенок</w:t>
      </w:r>
      <w:r>
        <w:rPr>
          <w:spacing w:val="80"/>
        </w:rPr>
        <w:t xml:space="preserve"> </w:t>
      </w:r>
      <w:r>
        <w:t>вступает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подростковый</w:t>
      </w:r>
      <w:r>
        <w:rPr>
          <w:spacing w:val="80"/>
        </w:rPr>
        <w:t xml:space="preserve"> </w:t>
      </w:r>
      <w:r>
        <w:t>возраст,</w:t>
      </w:r>
      <w:r>
        <w:rPr>
          <w:spacing w:val="80"/>
        </w:rPr>
        <w:t xml:space="preserve"> </w:t>
      </w:r>
      <w:r>
        <w:t>придется</w:t>
      </w:r>
      <w:r>
        <w:rPr>
          <w:spacing w:val="80"/>
        </w:rPr>
        <w:t xml:space="preserve"> </w:t>
      </w:r>
      <w:r>
        <w:t>придумывать</w:t>
      </w:r>
      <w:r>
        <w:rPr>
          <w:spacing w:val="4"/>
        </w:rPr>
        <w:t xml:space="preserve"> </w:t>
      </w:r>
      <w:r>
        <w:t>правила,</w:t>
      </w:r>
      <w:r>
        <w:rPr>
          <w:spacing w:val="5"/>
        </w:rPr>
        <w:t xml:space="preserve"> </w:t>
      </w:r>
      <w:r>
        <w:t>поддерживающие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сети.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rPr>
          <w:spacing w:val="-2"/>
        </w:rPr>
        <w:t>старшего</w:t>
      </w:r>
    </w:p>
    <w:p w14:paraId="05AEDA10" w14:textId="77777777" w:rsidR="00E31B7B" w:rsidRDefault="00E31B7B" w:rsidP="00E31B7B">
      <w:pPr>
        <w:sectPr w:rsidR="00E31B7B">
          <w:pgSz w:w="11910" w:h="16840"/>
          <w:pgMar w:top="900" w:right="440" w:bottom="280" w:left="1240" w:header="720" w:footer="720" w:gutter="0"/>
          <w:cols w:space="720"/>
        </w:sectPr>
      </w:pPr>
    </w:p>
    <w:p w14:paraId="1FF0454C" w14:textId="77777777" w:rsidR="00E31B7B" w:rsidRDefault="00E31B7B" w:rsidP="00E31B7B">
      <w:pPr>
        <w:pStyle w:val="a3"/>
        <w:spacing w:before="75"/>
        <w:jc w:val="both"/>
      </w:pPr>
      <w:r>
        <w:lastRenderedPageBreak/>
        <w:t>возраста</w:t>
      </w:r>
      <w:r>
        <w:rPr>
          <w:spacing w:val="-11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полезные,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ограничивающие</w:t>
      </w:r>
      <w:r>
        <w:rPr>
          <w:spacing w:val="-8"/>
        </w:rPr>
        <w:t xml:space="preserve"> </w:t>
      </w:r>
      <w:r>
        <w:rPr>
          <w:spacing w:val="-2"/>
        </w:rPr>
        <w:t>правила.</w:t>
      </w:r>
    </w:p>
    <w:p w14:paraId="5F9F31E6" w14:textId="77777777" w:rsidR="00E31B7B" w:rsidRDefault="00E31B7B" w:rsidP="00E31B7B">
      <w:pPr>
        <w:pStyle w:val="a3"/>
        <w:ind w:right="392" w:firstLine="709"/>
        <w:jc w:val="both"/>
      </w:pPr>
      <w:r>
        <w:t>Выше приведены только примеры правил, которые вы можете использовать. Каждый ребенок индивидуален и имеет уникальные потребности, поэтому вам придется разработать правила, подходящие именно вашему ребенку.</w:t>
      </w:r>
    </w:p>
    <w:p w14:paraId="794A34B8" w14:textId="77777777" w:rsidR="00E31B7B" w:rsidRDefault="00E31B7B" w:rsidP="00E31B7B">
      <w:pPr>
        <w:pStyle w:val="a5"/>
        <w:numPr>
          <w:ilvl w:val="0"/>
          <w:numId w:val="1"/>
        </w:numPr>
        <w:tabs>
          <w:tab w:val="left" w:pos="2284"/>
        </w:tabs>
        <w:ind w:left="2284" w:hanging="266"/>
        <w:jc w:val="both"/>
        <w:rPr>
          <w:i/>
          <w:sz w:val="24"/>
        </w:rPr>
      </w:pPr>
      <w:r>
        <w:rPr>
          <w:i/>
          <w:sz w:val="24"/>
        </w:rPr>
        <w:t>Сосредоточьтесь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опасностях</w:t>
      </w:r>
    </w:p>
    <w:p w14:paraId="2ED573D3" w14:textId="77777777" w:rsidR="00E31B7B" w:rsidRDefault="00E31B7B" w:rsidP="00E31B7B">
      <w:pPr>
        <w:pStyle w:val="a3"/>
        <w:ind w:right="265" w:firstLine="709"/>
        <w:jc w:val="both"/>
      </w:pPr>
      <w:r>
        <w:t>Цифровой мир не должен пугать детей и родителей. Гораздо правильнее не беспокоиться о том, что может случиться, а сосредоточиться на обучении детей навыкам, необходимым для безопасности в сети.</w:t>
      </w:r>
    </w:p>
    <w:p w14:paraId="4DC93E97" w14:textId="77777777" w:rsidR="00E31B7B" w:rsidRDefault="00E31B7B" w:rsidP="00E31B7B">
      <w:pPr>
        <w:pStyle w:val="a3"/>
        <w:ind w:right="265" w:firstLine="709"/>
        <w:jc w:val="both"/>
      </w:pPr>
      <w:r>
        <w:t>Можно составить список вопросов и утверждений, обсудить его с детьми и понять, что они знают ответы на все вопросы и согласны со всеми утверждениями. Этот список может содержать следующие пункты:</w:t>
      </w:r>
    </w:p>
    <w:p w14:paraId="3C7317FF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left="1595" w:hanging="708"/>
        <w:rPr>
          <w:rFonts w:ascii="Verdana" w:hAnsi="Verdana"/>
          <w:sz w:val="20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заставляет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неловкость?</w:t>
      </w:r>
    </w:p>
    <w:p w14:paraId="266C761E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266" w:firstLine="709"/>
        <w:rPr>
          <w:rFonts w:ascii="Verdana" w:hAnsi="Verdana"/>
          <w:sz w:val="20"/>
        </w:rPr>
      </w:pPr>
      <w:r>
        <w:rPr>
          <w:sz w:val="24"/>
        </w:rPr>
        <w:t>Какую информацию можно сообщать в интернете, а что можно сообщать только лично?</w:t>
      </w:r>
    </w:p>
    <w:p w14:paraId="29FC26A1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left="1595" w:hanging="708"/>
        <w:rPr>
          <w:rFonts w:ascii="Verdana" w:hAnsi="Verdana"/>
          <w:sz w:val="20"/>
        </w:rPr>
      </w:pP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незнакомцами.</w:t>
      </w:r>
    </w:p>
    <w:p w14:paraId="4962BE23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left="1595" w:hanging="708"/>
        <w:rPr>
          <w:rFonts w:ascii="Verdana" w:hAnsi="Verdana"/>
          <w:sz w:val="20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проверить,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фальшивым?</w:t>
      </w:r>
    </w:p>
    <w:p w14:paraId="6C2521C6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left="1595" w:hanging="708"/>
        <w:rPr>
          <w:rFonts w:ascii="Verdana" w:hAnsi="Verdana"/>
          <w:sz w:val="20"/>
        </w:rPr>
      </w:pPr>
      <w:r>
        <w:rPr>
          <w:sz w:val="24"/>
        </w:rPr>
        <w:t>Почему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сайтов?</w:t>
      </w:r>
    </w:p>
    <w:p w14:paraId="678D99B2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  <w:tab w:val="left" w:pos="2278"/>
          <w:tab w:val="left" w:pos="3454"/>
          <w:tab w:val="left" w:pos="4898"/>
          <w:tab w:val="left" w:pos="5997"/>
          <w:tab w:val="left" w:pos="6436"/>
          <w:tab w:val="left" w:pos="8261"/>
          <w:tab w:val="left" w:pos="9546"/>
        </w:tabs>
        <w:ind w:right="267" w:firstLine="709"/>
        <w:rPr>
          <w:rFonts w:ascii="Verdana" w:hAnsi="Verdana"/>
          <w:sz w:val="20"/>
        </w:rPr>
      </w:pP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создать</w:t>
      </w:r>
      <w:r>
        <w:rPr>
          <w:sz w:val="24"/>
        </w:rPr>
        <w:tab/>
      </w:r>
      <w:r>
        <w:rPr>
          <w:spacing w:val="-2"/>
          <w:sz w:val="24"/>
        </w:rPr>
        <w:t>надежный</w:t>
      </w:r>
      <w:r>
        <w:rPr>
          <w:sz w:val="24"/>
        </w:rPr>
        <w:tab/>
      </w:r>
      <w:r>
        <w:rPr>
          <w:spacing w:val="-2"/>
          <w:sz w:val="24"/>
        </w:rPr>
        <w:t>пароль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телефон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двухфакторной аутентификации?</w:t>
      </w:r>
    </w:p>
    <w:p w14:paraId="3E4E29BD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267" w:firstLine="709"/>
        <w:rPr>
          <w:rFonts w:ascii="Verdana" w:hAnsi="Verdana"/>
          <w:sz w:val="20"/>
        </w:rPr>
      </w:pP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80"/>
          <w:sz w:val="24"/>
        </w:rPr>
        <w:t xml:space="preserve"> </w:t>
      </w:r>
      <w:r>
        <w:rPr>
          <w:sz w:val="24"/>
        </w:rPr>
        <w:t>спрашивать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80"/>
          <w:sz w:val="24"/>
        </w:rPr>
        <w:t xml:space="preserve"> </w:t>
      </w:r>
      <w:r>
        <w:rPr>
          <w:sz w:val="24"/>
        </w:rPr>
        <w:t>чем совершать онлайн-платеж.</w:t>
      </w:r>
    </w:p>
    <w:p w14:paraId="57A41CF6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268" w:firstLine="709"/>
        <w:rPr>
          <w:rFonts w:ascii="Verdana" w:hAnsi="Verdana"/>
          <w:sz w:val="20"/>
        </w:rPr>
      </w:pPr>
      <w:r>
        <w:rPr>
          <w:sz w:val="24"/>
        </w:rPr>
        <w:t>Необходимо соблюдать осторожность при размещении своих секретов и фотографий в интернете.</w:t>
      </w:r>
    </w:p>
    <w:p w14:paraId="4DF7F962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  <w:tab w:val="left" w:pos="2254"/>
          <w:tab w:val="left" w:pos="4144"/>
          <w:tab w:val="left" w:pos="5448"/>
          <w:tab w:val="left" w:pos="6563"/>
          <w:tab w:val="left" w:pos="8030"/>
          <w:tab w:val="left" w:pos="8502"/>
          <w:tab w:val="left" w:pos="9824"/>
        </w:tabs>
        <w:ind w:right="265" w:firstLine="709"/>
        <w:rPr>
          <w:rFonts w:ascii="Verdana" w:hAnsi="Verdana"/>
          <w:sz w:val="20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возникновении</w:t>
      </w:r>
      <w:r>
        <w:rPr>
          <w:sz w:val="24"/>
        </w:rPr>
        <w:tab/>
      </w:r>
      <w:r>
        <w:rPr>
          <w:spacing w:val="-2"/>
          <w:sz w:val="24"/>
        </w:rPr>
        <w:t>сомнений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поговорить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взрослым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попросить о помощи.</w:t>
      </w:r>
    </w:p>
    <w:p w14:paraId="3D2713A5" w14:textId="77777777" w:rsidR="00E31B7B" w:rsidRDefault="00E31B7B" w:rsidP="00E31B7B">
      <w:pPr>
        <w:pStyle w:val="a3"/>
        <w:ind w:right="391" w:firstLine="709"/>
        <w:jc w:val="both"/>
      </w:pPr>
      <w:r>
        <w:t>Это навыки кибербезопасности также необходимы и взрослым. Если вы обучите ребенка этому упреждающему подходу с раннего детства, во взрослом возрасте он уже будет знать, как обеспечить безопасность.</w:t>
      </w:r>
    </w:p>
    <w:p w14:paraId="1F298220" w14:textId="77777777" w:rsidR="00E31B7B" w:rsidRDefault="00E31B7B" w:rsidP="00E31B7B">
      <w:pPr>
        <w:pStyle w:val="a5"/>
        <w:numPr>
          <w:ilvl w:val="0"/>
          <w:numId w:val="1"/>
        </w:numPr>
        <w:tabs>
          <w:tab w:val="left" w:pos="2347"/>
        </w:tabs>
        <w:ind w:left="2347" w:hanging="266"/>
        <w:jc w:val="both"/>
        <w:rPr>
          <w:i/>
          <w:sz w:val="24"/>
        </w:rPr>
      </w:pPr>
      <w:r>
        <w:rPr>
          <w:i/>
          <w:sz w:val="24"/>
        </w:rPr>
        <w:t>Создайте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доверительную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уважительную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атмосферу</w:t>
      </w:r>
    </w:p>
    <w:p w14:paraId="1671CFA8" w14:textId="77777777" w:rsidR="00E31B7B" w:rsidRDefault="00E31B7B" w:rsidP="00E31B7B">
      <w:pPr>
        <w:pStyle w:val="a3"/>
        <w:ind w:right="266" w:firstLine="709"/>
        <w:jc w:val="both"/>
      </w:pPr>
      <w:r>
        <w:t>В идеальном мире при возникновении вопросов об онлайн-безопасности дети всегда будут обращаться к вам за помощью. Но так не бывает.</w:t>
      </w:r>
    </w:p>
    <w:p w14:paraId="27382531" w14:textId="77777777" w:rsidR="00E31B7B" w:rsidRDefault="00E31B7B" w:rsidP="00E31B7B">
      <w:pPr>
        <w:pStyle w:val="a3"/>
        <w:ind w:right="266" w:firstLine="709"/>
        <w:jc w:val="both"/>
      </w:pPr>
      <w:r>
        <w:t xml:space="preserve">Иногда дети чувствуют, что просьба о помощи может повлечь неприятности. Например, если ребенок стал жертвой фишингового мошенничества или </w:t>
      </w:r>
      <w:proofErr w:type="spellStart"/>
      <w:r>
        <w:t>кэтфишинга</w:t>
      </w:r>
      <w:proofErr w:type="spellEnd"/>
      <w:r>
        <w:t xml:space="preserve"> в результате нарушения установленных правил поведения в интернете. В этом</w:t>
      </w:r>
      <w:r>
        <w:rPr>
          <w:spacing w:val="40"/>
        </w:rPr>
        <w:t xml:space="preserve"> </w:t>
      </w:r>
      <w:r>
        <w:t>случае ребенок сталкивается со сложной дилеммой: если он попросит вашего совета, у него могут возникнуть проблемы из-за нарушения правил.</w:t>
      </w:r>
    </w:p>
    <w:p w14:paraId="2FF79561" w14:textId="77777777" w:rsidR="00E31B7B" w:rsidRDefault="00E31B7B" w:rsidP="00E31B7B">
      <w:pPr>
        <w:pStyle w:val="a3"/>
        <w:ind w:right="266" w:firstLine="709"/>
        <w:jc w:val="both"/>
      </w:pPr>
      <w:r>
        <w:t>Вот</w:t>
      </w:r>
      <w:r>
        <w:rPr>
          <w:spacing w:val="-2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понять,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поддержите</w:t>
      </w:r>
      <w:r>
        <w:rPr>
          <w:spacing w:val="-3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когда он будет в вас нуждаться. Пусть ребенок знает, что самое главное – это его безопасность. Если что-то пойдет не так, постарайтесь найти положительные моменты, из которых можно извлечь уроки.</w:t>
      </w:r>
    </w:p>
    <w:p w14:paraId="482A7624" w14:textId="77777777" w:rsidR="00E31B7B" w:rsidRDefault="00E31B7B" w:rsidP="00E31B7B">
      <w:pPr>
        <w:pStyle w:val="a3"/>
        <w:ind w:right="264" w:firstLine="709"/>
        <w:jc w:val="both"/>
      </w:pPr>
      <w:r>
        <w:t>Дети также могут беспокоиться, что вы просто не поймете их проблемы. Это может произойти в случае с преследованием и травлей – проблемами, которые могут возникнуть как в реальном школьном дворе, так и в цифровом мире. В вопросах подобного рода всегда важно, чтобы дети рассказывали вам о своих чувствах, а вы серьезно относились к их проблемам. Даже если для вас это звучит банально, для</w:t>
      </w:r>
      <w:r>
        <w:rPr>
          <w:spacing w:val="40"/>
        </w:rPr>
        <w:t xml:space="preserve"> </w:t>
      </w:r>
      <w:r>
        <w:t>них это может иметь большое значение.</w:t>
      </w:r>
    </w:p>
    <w:p w14:paraId="20031CFF" w14:textId="77777777" w:rsidR="00E31B7B" w:rsidRDefault="00E31B7B" w:rsidP="00E31B7B">
      <w:pPr>
        <w:pStyle w:val="a3"/>
        <w:ind w:right="264" w:firstLine="709"/>
        <w:jc w:val="both"/>
      </w:pPr>
      <w:r>
        <w:t>Самое главное – родители должны быть примером для подражания для своих детей. Убедитесь, что ваше собственное поведение в сети всегда является безопасным и ответственным. При нахождении рядом с детьми постарайтесь ограничить время, проводимое перед экраном устройств.</w:t>
      </w:r>
    </w:p>
    <w:p w14:paraId="327C14EA" w14:textId="77777777" w:rsidR="00E31B7B" w:rsidRDefault="00E31B7B" w:rsidP="00E31B7B">
      <w:pPr>
        <w:jc w:val="both"/>
        <w:sectPr w:rsidR="00E31B7B">
          <w:pgSz w:w="11910" w:h="16840"/>
          <w:pgMar w:top="900" w:right="440" w:bottom="280" w:left="1240" w:header="720" w:footer="720" w:gutter="0"/>
          <w:cols w:space="720"/>
        </w:sectPr>
      </w:pPr>
    </w:p>
    <w:p w14:paraId="5D3B2A46" w14:textId="77777777" w:rsidR="00E31B7B" w:rsidRDefault="00E31B7B" w:rsidP="00E31B7B">
      <w:pPr>
        <w:pStyle w:val="a5"/>
        <w:numPr>
          <w:ilvl w:val="0"/>
          <w:numId w:val="1"/>
        </w:numPr>
        <w:tabs>
          <w:tab w:val="left" w:pos="2383"/>
        </w:tabs>
        <w:spacing w:before="75"/>
        <w:ind w:left="2383" w:hanging="266"/>
        <w:jc w:val="both"/>
        <w:rPr>
          <w:i/>
          <w:sz w:val="24"/>
        </w:rPr>
      </w:pPr>
      <w:r>
        <w:rPr>
          <w:i/>
          <w:sz w:val="24"/>
        </w:rPr>
        <w:lastRenderedPageBreak/>
        <w:t>Используйте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правильные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безопасности</w:t>
      </w:r>
    </w:p>
    <w:p w14:paraId="41D1B465" w14:textId="77777777" w:rsidR="00E31B7B" w:rsidRDefault="00E31B7B" w:rsidP="00E31B7B">
      <w:pPr>
        <w:pStyle w:val="a3"/>
        <w:ind w:right="266" w:firstLine="709"/>
        <w:jc w:val="both"/>
      </w:pPr>
      <w:r>
        <w:t>Интернет-безопасность – это сложная задача даже для взрослых, не говоря</w:t>
      </w:r>
      <w:r>
        <w:rPr>
          <w:spacing w:val="80"/>
        </w:rPr>
        <w:t xml:space="preserve"> </w:t>
      </w:r>
      <w:r>
        <w:t>уже о детях. Существует множество комплексных угроз, и ребенок может столкнуться с проблемами даже при соблюдении всех правил.</w:t>
      </w:r>
    </w:p>
    <w:p w14:paraId="25024EED" w14:textId="77777777" w:rsidR="00E31B7B" w:rsidRDefault="00E31B7B" w:rsidP="00E31B7B">
      <w:pPr>
        <w:pStyle w:val="a3"/>
        <w:ind w:right="265" w:firstLine="709"/>
        <w:jc w:val="both"/>
      </w:pPr>
      <w:r>
        <w:t>Итак, как взрослым обеспечить безопасность в интернете? Для этого используются различные инструменты, которые помогут избежать основных угроз, возникающих при использовании цифровых услуг. Каждое устройство в вашем доме должно иметь следующие инструменты:</w:t>
      </w:r>
    </w:p>
    <w:p w14:paraId="649A9178" w14:textId="77777777" w:rsidR="00E31B7B" w:rsidRDefault="00E31B7B" w:rsidP="00E31B7B">
      <w:pPr>
        <w:pStyle w:val="a3"/>
        <w:ind w:right="264" w:firstLine="709"/>
        <w:jc w:val="both"/>
      </w:pPr>
      <w:r>
        <w:t>Антивирус</w:t>
      </w:r>
      <w:r>
        <w:rPr>
          <w:spacing w:val="-2"/>
        </w:rPr>
        <w:t xml:space="preserve"> </w:t>
      </w:r>
      <w:r>
        <w:t>– это основа интернет-безопасности. Он работает в фоновом</w:t>
      </w:r>
      <w:r>
        <w:rPr>
          <w:spacing w:val="40"/>
        </w:rPr>
        <w:t xml:space="preserve"> </w:t>
      </w:r>
      <w:r>
        <w:t xml:space="preserve">режиме и защищает от вирусов, включая трояны, шпионских программ </w:t>
      </w:r>
      <w:proofErr w:type="spellStart"/>
      <w:r>
        <w:t>программ</w:t>
      </w:r>
      <w:proofErr w:type="spellEnd"/>
      <w:r>
        <w:t>- вымогателей. Когда вредоносная программа пытается заразить ваше устройство, антивирус останавливает ее.</w:t>
      </w:r>
    </w:p>
    <w:p w14:paraId="18CB8B5A" w14:textId="77777777" w:rsidR="00E31B7B" w:rsidRDefault="00E31B7B" w:rsidP="00E31B7B">
      <w:pPr>
        <w:pStyle w:val="a3"/>
        <w:ind w:right="263" w:firstLine="709"/>
        <w:jc w:val="both"/>
      </w:pPr>
      <w:proofErr w:type="spellStart"/>
      <w:r>
        <w:t>Антифишинг</w:t>
      </w:r>
      <w:proofErr w:type="spellEnd"/>
      <w:r>
        <w:t xml:space="preserve"> – один из самых популярных методов, используемых киберпреступниками, простой, но при этом весьма деструктивный. Чтобы ни вы, ни ваш ребенок случайно не перешли по фальшивой ссылке, нужна дополнительная </w:t>
      </w:r>
      <w:r>
        <w:rPr>
          <w:spacing w:val="-2"/>
        </w:rPr>
        <w:t>защита.</w:t>
      </w:r>
    </w:p>
    <w:p w14:paraId="53ADBE9B" w14:textId="77777777" w:rsidR="00E31B7B" w:rsidRDefault="00E31B7B" w:rsidP="00E31B7B">
      <w:pPr>
        <w:pStyle w:val="a3"/>
        <w:ind w:right="264" w:firstLine="709"/>
        <w:jc w:val="both"/>
      </w:pPr>
      <w:r>
        <w:t xml:space="preserve">Защита веб-камеры. Если злоумышленник получит доступ к веб-камере, он сможет шпионить за вами и вашими детьми. В период школьных уроков в </w:t>
      </w:r>
      <w:proofErr w:type="spellStart"/>
      <w:r>
        <w:t>Zoom</w:t>
      </w:r>
      <w:proofErr w:type="spellEnd"/>
      <w:r>
        <w:t xml:space="preserve"> нельзя просто отключить веб-камеру. Вместо этого нужно средство, защищающее от такой опасности.</w:t>
      </w:r>
    </w:p>
    <w:p w14:paraId="4B762204" w14:textId="77777777" w:rsidR="00E31B7B" w:rsidRDefault="00E31B7B" w:rsidP="00E31B7B">
      <w:pPr>
        <w:pStyle w:val="a3"/>
        <w:ind w:right="266" w:firstLine="709"/>
        <w:jc w:val="both"/>
      </w:pPr>
      <w:r>
        <w:t>Блокировщик контента</w:t>
      </w:r>
      <w:r>
        <w:rPr>
          <w:b/>
        </w:rPr>
        <w:t xml:space="preserve">. </w:t>
      </w:r>
      <w:r>
        <w:t>Лучший способ не стать жертвой хакеров и вирусов – избегать</w:t>
      </w:r>
      <w:r>
        <w:rPr>
          <w:spacing w:val="-5"/>
        </w:rPr>
        <w:t xml:space="preserve"> </w:t>
      </w:r>
      <w:r>
        <w:t>небезопасного</w:t>
      </w:r>
      <w:r>
        <w:rPr>
          <w:spacing w:val="-5"/>
        </w:rPr>
        <w:t xml:space="preserve"> </w:t>
      </w:r>
      <w:r>
        <w:t>контента.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блокировщики</w:t>
      </w:r>
      <w:r>
        <w:rPr>
          <w:spacing w:val="-6"/>
        </w:rPr>
        <w:t xml:space="preserve"> </w:t>
      </w:r>
      <w:r>
        <w:t>контента,</w:t>
      </w:r>
      <w:r>
        <w:rPr>
          <w:spacing w:val="-5"/>
        </w:rPr>
        <w:t xml:space="preserve"> </w:t>
      </w:r>
      <w:r>
        <w:t>чтобы запретить детям посещать небезопасную область интернета.</w:t>
      </w:r>
    </w:p>
    <w:p w14:paraId="0E03C7E7" w14:textId="77777777" w:rsidR="00E31B7B" w:rsidRDefault="00E31B7B" w:rsidP="00E31B7B">
      <w:pPr>
        <w:pStyle w:val="a3"/>
        <w:ind w:right="266" w:firstLine="709"/>
        <w:jc w:val="both"/>
      </w:pPr>
      <w:r>
        <w:t>Защита паролем. Детям очень трудно соблюдать правила надежных паролей. Инструмент Защита паролей создает надежный пароль и сохраняет его для следующего входа в систему.</w:t>
      </w:r>
    </w:p>
    <w:p w14:paraId="4218913B" w14:textId="77777777" w:rsidR="00E31B7B" w:rsidRDefault="00E31B7B" w:rsidP="00E31B7B">
      <w:pPr>
        <w:pStyle w:val="a3"/>
        <w:ind w:left="0"/>
      </w:pPr>
    </w:p>
    <w:p w14:paraId="438853A2" w14:textId="77777777" w:rsidR="00E31B7B" w:rsidRDefault="00E31B7B" w:rsidP="00E31B7B">
      <w:pPr>
        <w:pStyle w:val="1"/>
        <w:ind w:left="2910"/>
        <w:jc w:val="both"/>
      </w:pPr>
      <w:r>
        <w:t>Как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кибербезопасность</w:t>
      </w:r>
      <w:r>
        <w:rPr>
          <w:spacing w:val="-1"/>
        </w:rPr>
        <w:t xml:space="preserve"> </w:t>
      </w:r>
      <w:r>
        <w:rPr>
          <w:spacing w:val="-4"/>
        </w:rPr>
        <w:t>детей</w:t>
      </w:r>
    </w:p>
    <w:p w14:paraId="5FFD4777" w14:textId="77777777" w:rsidR="00E31B7B" w:rsidRDefault="00E31B7B" w:rsidP="00E31B7B">
      <w:pPr>
        <w:pStyle w:val="a3"/>
        <w:ind w:right="265" w:firstLine="709"/>
        <w:jc w:val="both"/>
      </w:pPr>
      <w:r>
        <w:t>Быть родителями – это самая большая ответственность, с которой только можно столкнуться. Каждый родитель хочет, чтобы его дети исследовали мир, находили себя и использовали интересные возможности, но при этом находились в безопасности и по возможности избегали рисков.</w:t>
      </w:r>
    </w:p>
    <w:p w14:paraId="12AB835D" w14:textId="77777777" w:rsidR="00E31B7B" w:rsidRDefault="00E31B7B" w:rsidP="00E31B7B">
      <w:pPr>
        <w:pStyle w:val="a3"/>
        <w:ind w:right="264" w:firstLine="709"/>
        <w:jc w:val="both"/>
      </w:pPr>
      <w:r>
        <w:t>Почему родителям иногда очень тревожно наблюдать, как их дети используют электронные устройства. И возникает вопрос: эти устройства – средство обучения и источник знаний, или они подвергают детей опасностям?</w:t>
      </w:r>
    </w:p>
    <w:p w14:paraId="58DB462C" w14:textId="77777777" w:rsidR="00E31B7B" w:rsidRDefault="00E31B7B" w:rsidP="00E31B7B">
      <w:pPr>
        <w:pStyle w:val="a3"/>
        <w:ind w:right="266" w:firstLine="709"/>
        <w:jc w:val="both"/>
      </w:pPr>
      <w:r>
        <w:t>Приведенные выше советы помогут продуктивно поговорить с детьми о кибербезопасности, защитить их и развить у них навыки, необходимые для обеспечения собственной безопасности.</w:t>
      </w:r>
    </w:p>
    <w:p w14:paraId="6F1FF972" w14:textId="77777777" w:rsidR="00E31B7B" w:rsidRDefault="00E31B7B" w:rsidP="00E31B7B">
      <w:pPr>
        <w:pStyle w:val="a3"/>
        <w:ind w:right="264" w:firstLine="709"/>
        <w:jc w:val="both"/>
      </w:pPr>
      <w:r>
        <w:t xml:space="preserve">Но иногда родителям нужна дополнительная помощь.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– одна из ведущих платформ кибербезопасности для семей, предлагающая набор основных инструментов, таких как:</w:t>
      </w:r>
    </w:p>
    <w:p w14:paraId="38B18718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393" w:firstLine="709"/>
        <w:jc w:val="both"/>
        <w:rPr>
          <w:rFonts w:ascii="Verdana" w:hAnsi="Verdana"/>
          <w:sz w:val="24"/>
        </w:rPr>
      </w:pPr>
      <w:r>
        <w:rPr>
          <w:i/>
          <w:sz w:val="24"/>
        </w:rPr>
        <w:t xml:space="preserve">Отслеживание по GPS </w:t>
      </w:r>
      <w:r>
        <w:rPr>
          <w:sz w:val="24"/>
        </w:rPr>
        <w:t>позволяет контролировать местоположение детей в любое время. Вы можете установить безопасную зону на карте и получать уведомление, если ребенок вышел за ее пределы.</w:t>
      </w:r>
    </w:p>
    <w:p w14:paraId="0D988727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392" w:firstLine="709"/>
        <w:jc w:val="both"/>
        <w:rPr>
          <w:rFonts w:ascii="Verdana" w:hAnsi="Verdana"/>
          <w:sz w:val="24"/>
        </w:rPr>
      </w:pPr>
      <w:r>
        <w:rPr>
          <w:i/>
          <w:sz w:val="24"/>
        </w:rPr>
        <w:t xml:space="preserve">Контроль времени использования устройства </w:t>
      </w:r>
      <w:r>
        <w:rPr>
          <w:sz w:val="24"/>
        </w:rPr>
        <w:t>для автоматического управления использованием устройства вашим ребенком. Эта функция позволяет ограничить время, которое ребенок каждый день проводит в играх и социальных сетях, и заставить ребенка выключать устройство перед сном.</w:t>
      </w:r>
    </w:p>
    <w:p w14:paraId="2F859812" w14:textId="77777777" w:rsidR="00E31B7B" w:rsidRDefault="00E31B7B" w:rsidP="00E31B7B">
      <w:pPr>
        <w:pStyle w:val="a5"/>
        <w:numPr>
          <w:ilvl w:val="0"/>
          <w:numId w:val="2"/>
        </w:numPr>
        <w:tabs>
          <w:tab w:val="left" w:pos="1595"/>
        </w:tabs>
        <w:ind w:right="393" w:firstLine="709"/>
        <w:jc w:val="both"/>
        <w:rPr>
          <w:rFonts w:ascii="Verdana" w:hAnsi="Verdana"/>
          <w:sz w:val="24"/>
        </w:rPr>
      </w:pPr>
      <w:r>
        <w:rPr>
          <w:i/>
          <w:sz w:val="24"/>
        </w:rPr>
        <w:t xml:space="preserve">Фильтрация контента </w:t>
      </w:r>
      <w:r>
        <w:rPr>
          <w:sz w:val="24"/>
        </w:rPr>
        <w:t>обеспечивает защиту от небезопасного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контента и позволяет скрыть неподходящий контент при поиске в интернете. Вы можете управлять уровнем ограничений по своему усмотрению.</w:t>
      </w:r>
    </w:p>
    <w:p w14:paraId="3327A728" w14:textId="77777777" w:rsidR="00E31B7B" w:rsidRDefault="00E31B7B" w:rsidP="00E31B7B">
      <w:pPr>
        <w:jc w:val="both"/>
        <w:rPr>
          <w:rFonts w:ascii="Verdana" w:hAnsi="Verdana"/>
          <w:sz w:val="24"/>
        </w:rPr>
        <w:sectPr w:rsidR="00E31B7B">
          <w:pgSz w:w="11910" w:h="16840"/>
          <w:pgMar w:top="900" w:right="440" w:bottom="280" w:left="1240" w:header="720" w:footer="720" w:gutter="0"/>
          <w:cols w:space="720"/>
        </w:sectPr>
      </w:pPr>
    </w:p>
    <w:p w14:paraId="1344815A" w14:textId="5D1EFE45" w:rsidR="00E31B7B" w:rsidRPr="00E31B7B" w:rsidRDefault="00E31B7B" w:rsidP="00E31B7B">
      <w:pPr>
        <w:pStyle w:val="a3"/>
        <w:spacing w:before="75"/>
        <w:ind w:left="0"/>
        <w:rPr>
          <w:b/>
          <w:bCs/>
          <w:color w:val="FF0000"/>
          <w:sz w:val="28"/>
          <w:szCs w:val="28"/>
        </w:rPr>
      </w:pPr>
      <w:r w:rsidRPr="00E31B7B">
        <w:rPr>
          <w:b/>
          <w:bCs/>
          <w:color w:val="FF0000"/>
          <w:sz w:val="28"/>
          <w:szCs w:val="28"/>
        </w:rPr>
        <w:lastRenderedPageBreak/>
        <w:t xml:space="preserve">                    </w:t>
      </w:r>
      <w:r>
        <w:rPr>
          <w:b/>
          <w:bCs/>
          <w:color w:val="FF0000"/>
          <w:sz w:val="28"/>
          <w:szCs w:val="28"/>
        </w:rPr>
        <w:t xml:space="preserve">      </w:t>
      </w:r>
      <w:r w:rsidRPr="00E31B7B">
        <w:rPr>
          <w:b/>
          <w:bCs/>
          <w:color w:val="FF0000"/>
          <w:sz w:val="28"/>
          <w:szCs w:val="28"/>
        </w:rPr>
        <w:t>Полезные</w:t>
      </w:r>
      <w:r w:rsidRPr="00E31B7B">
        <w:rPr>
          <w:b/>
          <w:bCs/>
          <w:color w:val="FF0000"/>
          <w:spacing w:val="-9"/>
          <w:sz w:val="28"/>
          <w:szCs w:val="28"/>
        </w:rPr>
        <w:t xml:space="preserve"> </w:t>
      </w:r>
      <w:r w:rsidRPr="00E31B7B">
        <w:rPr>
          <w:b/>
          <w:bCs/>
          <w:color w:val="FF0000"/>
          <w:sz w:val="28"/>
          <w:szCs w:val="28"/>
        </w:rPr>
        <w:t>сайты</w:t>
      </w:r>
      <w:r w:rsidRPr="00E31B7B">
        <w:rPr>
          <w:b/>
          <w:bCs/>
          <w:color w:val="FF0000"/>
          <w:spacing w:val="-9"/>
          <w:sz w:val="28"/>
          <w:szCs w:val="28"/>
        </w:rPr>
        <w:t xml:space="preserve"> </w:t>
      </w:r>
      <w:r w:rsidRPr="00E31B7B">
        <w:rPr>
          <w:b/>
          <w:bCs/>
          <w:color w:val="FF0000"/>
          <w:sz w:val="28"/>
          <w:szCs w:val="28"/>
        </w:rPr>
        <w:t>для</w:t>
      </w:r>
      <w:r w:rsidRPr="00E31B7B">
        <w:rPr>
          <w:b/>
          <w:bCs/>
          <w:color w:val="FF0000"/>
          <w:spacing w:val="-9"/>
          <w:sz w:val="28"/>
          <w:szCs w:val="28"/>
        </w:rPr>
        <w:t xml:space="preserve"> </w:t>
      </w:r>
      <w:r w:rsidRPr="00E31B7B">
        <w:rPr>
          <w:b/>
          <w:bCs/>
          <w:color w:val="FF0000"/>
          <w:spacing w:val="-2"/>
          <w:sz w:val="28"/>
          <w:szCs w:val="28"/>
        </w:rPr>
        <w:t>родителей</w:t>
      </w:r>
      <w:r>
        <w:rPr>
          <w:b/>
          <w:bCs/>
          <w:color w:val="FF0000"/>
          <w:spacing w:val="-2"/>
          <w:sz w:val="28"/>
          <w:szCs w:val="28"/>
        </w:rPr>
        <w:t xml:space="preserve"> </w:t>
      </w:r>
    </w:p>
    <w:p w14:paraId="462308AD" w14:textId="77777777" w:rsidR="00E31B7B" w:rsidRDefault="00E31B7B" w:rsidP="00E31B7B">
      <w:pPr>
        <w:pStyle w:val="a3"/>
        <w:ind w:left="0"/>
      </w:pPr>
    </w:p>
    <w:p w14:paraId="4910AA6A" w14:textId="77777777" w:rsidR="00E31B7B" w:rsidRPr="00E31B7B" w:rsidRDefault="00A03CCF" w:rsidP="00E31B7B">
      <w:pPr>
        <w:ind w:left="178" w:right="667" w:firstLine="709"/>
        <w:jc w:val="both"/>
        <w:rPr>
          <w:sz w:val="24"/>
        </w:rPr>
      </w:pPr>
      <w:hyperlink r:id="rId5" w:anchor="threats">
        <w:r w:rsidR="00E31B7B" w:rsidRPr="00A03CCF">
          <w:rPr>
            <w:b/>
            <w:color w:val="0033CC"/>
            <w:sz w:val="24"/>
            <w:u w:val="single"/>
          </w:rPr>
          <w:t>https://www.kaspersky.ru/resource-center#threats</w:t>
        </w:r>
      </w:hyperlink>
      <w:r w:rsidR="00E31B7B" w:rsidRPr="00A03CCF">
        <w:rPr>
          <w:b/>
          <w:color w:val="0033CC"/>
          <w:sz w:val="24"/>
        </w:rPr>
        <w:t xml:space="preserve"> </w:t>
      </w:r>
      <w:r w:rsidR="00E31B7B">
        <w:rPr>
          <w:b/>
          <w:color w:val="365E90"/>
          <w:sz w:val="24"/>
        </w:rPr>
        <w:t xml:space="preserve">– </w:t>
      </w:r>
      <w:r w:rsidR="00E31B7B" w:rsidRPr="00E31B7B">
        <w:rPr>
          <w:sz w:val="24"/>
        </w:rPr>
        <w:t xml:space="preserve">Об угрозах, все, что нужно знать об интернет-угрозах и методах защиты. </w:t>
      </w:r>
      <w:proofErr w:type="gramStart"/>
      <w:r w:rsidR="00E31B7B" w:rsidRPr="00E31B7B">
        <w:rPr>
          <w:sz w:val="24"/>
        </w:rPr>
        <w:t>Узнайте</w:t>
      </w:r>
      <w:proofErr w:type="gramEnd"/>
      <w:r w:rsidR="00E31B7B" w:rsidRPr="00E31B7B">
        <w:rPr>
          <w:sz w:val="24"/>
        </w:rPr>
        <w:t xml:space="preserve"> как защитить себя и своих близких в сети.</w:t>
      </w:r>
    </w:p>
    <w:p w14:paraId="3C88114B" w14:textId="77777777" w:rsidR="00E31B7B" w:rsidRDefault="00A03CCF" w:rsidP="00E31B7B">
      <w:pPr>
        <w:ind w:left="887"/>
        <w:rPr>
          <w:sz w:val="24"/>
        </w:rPr>
      </w:pPr>
      <w:hyperlink r:id="rId6">
        <w:r w:rsidR="00E31B7B" w:rsidRPr="00A03CCF">
          <w:rPr>
            <w:b/>
            <w:color w:val="0033CC"/>
            <w:sz w:val="24"/>
            <w:u w:val="single"/>
          </w:rPr>
          <w:t>http://www.nachalka.com/bezopasnost</w:t>
        </w:r>
      </w:hyperlink>
      <w:r w:rsidR="00E31B7B" w:rsidRPr="00A03CCF">
        <w:rPr>
          <w:b/>
          <w:color w:val="0033CC"/>
          <w:spacing w:val="-9"/>
          <w:sz w:val="24"/>
        </w:rPr>
        <w:t xml:space="preserve"> </w:t>
      </w:r>
      <w:r w:rsidR="00E31B7B">
        <w:rPr>
          <w:sz w:val="24"/>
        </w:rPr>
        <w:t>–</w:t>
      </w:r>
      <w:r w:rsidR="00E31B7B">
        <w:rPr>
          <w:spacing w:val="-7"/>
          <w:sz w:val="24"/>
        </w:rPr>
        <w:t xml:space="preserve"> </w:t>
      </w:r>
      <w:r w:rsidR="00E31B7B">
        <w:rPr>
          <w:sz w:val="24"/>
        </w:rPr>
        <w:t>Безопасность</w:t>
      </w:r>
      <w:r w:rsidR="00E31B7B">
        <w:rPr>
          <w:spacing w:val="-6"/>
          <w:sz w:val="24"/>
        </w:rPr>
        <w:t xml:space="preserve"> </w:t>
      </w:r>
      <w:r w:rsidR="00E31B7B">
        <w:rPr>
          <w:sz w:val="24"/>
        </w:rPr>
        <w:t>детей</w:t>
      </w:r>
      <w:r w:rsidR="00E31B7B">
        <w:rPr>
          <w:spacing w:val="-7"/>
          <w:sz w:val="24"/>
        </w:rPr>
        <w:t xml:space="preserve"> </w:t>
      </w:r>
      <w:r w:rsidR="00E31B7B">
        <w:rPr>
          <w:sz w:val="24"/>
        </w:rPr>
        <w:t>в</w:t>
      </w:r>
      <w:r w:rsidR="00E31B7B">
        <w:rPr>
          <w:spacing w:val="-7"/>
          <w:sz w:val="24"/>
        </w:rPr>
        <w:t xml:space="preserve"> </w:t>
      </w:r>
      <w:r w:rsidR="00E31B7B">
        <w:rPr>
          <w:spacing w:val="-2"/>
          <w:sz w:val="24"/>
        </w:rPr>
        <w:t>Интернете</w:t>
      </w:r>
    </w:p>
    <w:p w14:paraId="4B0C497B" w14:textId="77777777" w:rsidR="00E31B7B" w:rsidRDefault="00A03CCF" w:rsidP="00E31B7B">
      <w:pPr>
        <w:ind w:left="178" w:firstLine="709"/>
        <w:rPr>
          <w:sz w:val="24"/>
        </w:rPr>
      </w:pPr>
      <w:hyperlink r:id="rId7">
        <w:r w:rsidR="00E31B7B" w:rsidRPr="00A03CCF">
          <w:rPr>
            <w:b/>
            <w:color w:val="0033CC"/>
            <w:sz w:val="24"/>
            <w:u w:val="single" w:color="000080"/>
          </w:rPr>
          <w:t>http://detionline.com/</w:t>
        </w:r>
      </w:hyperlink>
      <w:r w:rsidR="00E31B7B">
        <w:rPr>
          <w:b/>
          <w:color w:val="000080"/>
          <w:spacing w:val="40"/>
          <w:sz w:val="24"/>
        </w:rPr>
        <w:t xml:space="preserve"> </w:t>
      </w:r>
      <w:r w:rsidR="00E31B7B">
        <w:rPr>
          <w:sz w:val="24"/>
        </w:rPr>
        <w:t>–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Дети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России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Онлайн.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Сделаем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Интернет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 xml:space="preserve">безопаснее </w:t>
      </w:r>
      <w:r w:rsidR="00E31B7B">
        <w:rPr>
          <w:spacing w:val="-2"/>
          <w:sz w:val="24"/>
        </w:rPr>
        <w:t>вместе</w:t>
      </w:r>
    </w:p>
    <w:p w14:paraId="316BC85B" w14:textId="77777777" w:rsidR="00E31B7B" w:rsidRDefault="00A03CCF" w:rsidP="00E31B7B">
      <w:pPr>
        <w:ind w:left="887"/>
        <w:rPr>
          <w:sz w:val="24"/>
        </w:rPr>
      </w:pPr>
      <w:hyperlink r:id="rId8">
        <w:r w:rsidR="00E31B7B" w:rsidRPr="00A03CCF">
          <w:rPr>
            <w:b/>
            <w:color w:val="0033CC"/>
            <w:sz w:val="24"/>
            <w:u w:val="single"/>
          </w:rPr>
          <w:t>http://www.ifap.ru/library/book099.pdf</w:t>
        </w:r>
      </w:hyperlink>
      <w:r w:rsidR="00E31B7B">
        <w:rPr>
          <w:b/>
          <w:spacing w:val="-9"/>
          <w:sz w:val="24"/>
        </w:rPr>
        <w:t xml:space="preserve"> </w:t>
      </w:r>
      <w:r w:rsidR="00E31B7B">
        <w:rPr>
          <w:sz w:val="24"/>
        </w:rPr>
        <w:t>–</w:t>
      </w:r>
      <w:r w:rsidR="00E31B7B">
        <w:rPr>
          <w:spacing w:val="-7"/>
          <w:sz w:val="24"/>
        </w:rPr>
        <w:t xml:space="preserve"> </w:t>
      </w:r>
      <w:r w:rsidR="00E31B7B">
        <w:rPr>
          <w:sz w:val="24"/>
        </w:rPr>
        <w:t>Безопасность</w:t>
      </w:r>
      <w:r w:rsidR="00E31B7B">
        <w:rPr>
          <w:spacing w:val="-7"/>
          <w:sz w:val="24"/>
        </w:rPr>
        <w:t xml:space="preserve"> </w:t>
      </w:r>
      <w:r w:rsidR="00E31B7B">
        <w:rPr>
          <w:sz w:val="24"/>
        </w:rPr>
        <w:t>детей</w:t>
      </w:r>
      <w:r w:rsidR="00E31B7B">
        <w:rPr>
          <w:spacing w:val="-8"/>
          <w:sz w:val="24"/>
        </w:rPr>
        <w:t xml:space="preserve"> </w:t>
      </w:r>
      <w:r w:rsidR="00E31B7B">
        <w:rPr>
          <w:sz w:val="24"/>
        </w:rPr>
        <w:t>в</w:t>
      </w:r>
      <w:r w:rsidR="00E31B7B">
        <w:rPr>
          <w:spacing w:val="-7"/>
          <w:sz w:val="24"/>
        </w:rPr>
        <w:t xml:space="preserve"> </w:t>
      </w:r>
      <w:r w:rsidR="00E31B7B">
        <w:rPr>
          <w:spacing w:val="-2"/>
          <w:sz w:val="24"/>
        </w:rPr>
        <w:t>Интернете</w:t>
      </w:r>
    </w:p>
    <w:p w14:paraId="76344EA0" w14:textId="0E869ED1" w:rsidR="00E31B7B" w:rsidRDefault="00A03CCF" w:rsidP="00E31B7B">
      <w:pPr>
        <w:tabs>
          <w:tab w:val="left" w:pos="7962"/>
          <w:tab w:val="left" w:pos="9151"/>
        </w:tabs>
        <w:ind w:left="887"/>
      </w:pPr>
      <w:hyperlink r:id="rId9">
        <w:r w:rsidR="00E31B7B" w:rsidRPr="00A03CCF">
          <w:rPr>
            <w:b/>
            <w:color w:val="0033CC"/>
            <w:spacing w:val="-2"/>
            <w:sz w:val="24"/>
            <w:u w:val="single" w:color="000080"/>
          </w:rPr>
          <w:t>http://www.microsoft.com/ru-ru/security/default.aspx</w:t>
        </w:r>
      </w:hyperlink>
      <w:r w:rsidR="00E31B7B">
        <w:rPr>
          <w:spacing w:val="-10"/>
          <w:sz w:val="24"/>
        </w:rPr>
        <w:t>–</w:t>
      </w:r>
      <w:r w:rsidR="00E31B7B">
        <w:rPr>
          <w:spacing w:val="-2"/>
          <w:sz w:val="24"/>
        </w:rPr>
        <w:t xml:space="preserve">Центр </w:t>
      </w:r>
      <w:r w:rsidR="00E31B7B">
        <w:rPr>
          <w:spacing w:val="-2"/>
        </w:rPr>
        <w:t>безопасности</w:t>
      </w:r>
    </w:p>
    <w:p w14:paraId="4FB9513A" w14:textId="77777777" w:rsidR="00E31B7B" w:rsidRDefault="00E31B7B" w:rsidP="00E31B7B">
      <w:pPr>
        <w:pStyle w:val="a3"/>
      </w:pPr>
      <w:proofErr w:type="spellStart"/>
      <w:r>
        <w:rPr>
          <w:spacing w:val="-2"/>
        </w:rPr>
        <w:t>Microsoft</w:t>
      </w:r>
      <w:proofErr w:type="spellEnd"/>
    </w:p>
    <w:p w14:paraId="136DF6B7" w14:textId="77777777" w:rsidR="00E31B7B" w:rsidRDefault="00A03CCF" w:rsidP="00E31B7B">
      <w:pPr>
        <w:ind w:left="887"/>
        <w:rPr>
          <w:sz w:val="24"/>
        </w:rPr>
      </w:pPr>
      <w:hyperlink r:id="rId10">
        <w:r w:rsidR="00E31B7B" w:rsidRPr="00A03CCF">
          <w:rPr>
            <w:b/>
            <w:color w:val="0033CC"/>
            <w:sz w:val="24"/>
            <w:u w:val="single"/>
          </w:rPr>
          <w:t>http://stopfraud.megafon.ru/parents/</w:t>
        </w:r>
      </w:hyperlink>
      <w:r w:rsidR="00E31B7B">
        <w:rPr>
          <w:b/>
          <w:spacing w:val="-10"/>
          <w:sz w:val="24"/>
        </w:rPr>
        <w:t xml:space="preserve"> </w:t>
      </w:r>
      <w:r w:rsidR="00E31B7B">
        <w:rPr>
          <w:sz w:val="24"/>
        </w:rPr>
        <w:t>–</w:t>
      </w:r>
      <w:r w:rsidR="00E31B7B">
        <w:rPr>
          <w:spacing w:val="-7"/>
          <w:sz w:val="24"/>
        </w:rPr>
        <w:t xml:space="preserve"> </w:t>
      </w:r>
      <w:r w:rsidR="00E31B7B">
        <w:rPr>
          <w:sz w:val="24"/>
        </w:rPr>
        <w:t>Безопасный</w:t>
      </w:r>
      <w:r w:rsidR="00E31B7B">
        <w:rPr>
          <w:spacing w:val="-8"/>
          <w:sz w:val="24"/>
        </w:rPr>
        <w:t xml:space="preserve"> </w:t>
      </w:r>
      <w:r w:rsidR="00E31B7B">
        <w:rPr>
          <w:sz w:val="24"/>
        </w:rPr>
        <w:t>Интернет</w:t>
      </w:r>
      <w:r w:rsidR="00E31B7B">
        <w:rPr>
          <w:spacing w:val="-7"/>
          <w:sz w:val="24"/>
        </w:rPr>
        <w:t xml:space="preserve"> </w:t>
      </w:r>
      <w:r w:rsidR="00E31B7B">
        <w:rPr>
          <w:sz w:val="24"/>
        </w:rPr>
        <w:t>от</w:t>
      </w:r>
      <w:r w:rsidR="00E31B7B">
        <w:rPr>
          <w:spacing w:val="-7"/>
          <w:sz w:val="24"/>
        </w:rPr>
        <w:t xml:space="preserve"> </w:t>
      </w:r>
      <w:r w:rsidR="00E31B7B">
        <w:rPr>
          <w:spacing w:val="-2"/>
          <w:sz w:val="24"/>
        </w:rPr>
        <w:t>Мегафон</w:t>
      </w:r>
    </w:p>
    <w:p w14:paraId="7C9E7962" w14:textId="77777777" w:rsidR="00E31B7B" w:rsidRDefault="00A03CCF" w:rsidP="00E31B7B">
      <w:pPr>
        <w:ind w:left="178" w:right="295" w:firstLine="709"/>
        <w:rPr>
          <w:sz w:val="24"/>
        </w:rPr>
      </w:pPr>
      <w:hyperlink r:id="rId11">
        <w:r w:rsidR="00E31B7B" w:rsidRPr="00A03CCF">
          <w:rPr>
            <w:b/>
            <w:color w:val="0033CC"/>
            <w:sz w:val="24"/>
            <w:u w:val="single" w:color="000080"/>
          </w:rPr>
          <w:t>http://www.fid.su/projects/journal/</w:t>
        </w:r>
      </w:hyperlink>
      <w:r w:rsidR="00E31B7B" w:rsidRPr="00A03CCF">
        <w:rPr>
          <w:b/>
          <w:color w:val="0033CC"/>
          <w:spacing w:val="40"/>
          <w:sz w:val="24"/>
        </w:rPr>
        <w:t xml:space="preserve"> </w:t>
      </w:r>
      <w:r w:rsidR="00E31B7B">
        <w:rPr>
          <w:sz w:val="24"/>
        </w:rPr>
        <w:t>–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Фонд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развития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Интернет.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Журнал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«Дети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в информационном обществе»</w:t>
      </w:r>
    </w:p>
    <w:p w14:paraId="66A39990" w14:textId="00F13EF6" w:rsidR="00E31B7B" w:rsidRDefault="00A03CCF" w:rsidP="00E31B7B">
      <w:pPr>
        <w:ind w:left="887"/>
        <w:rPr>
          <w:sz w:val="24"/>
        </w:rPr>
      </w:pPr>
      <w:hyperlink r:id="rId12">
        <w:r w:rsidR="00E31B7B" w:rsidRPr="00A03CCF">
          <w:rPr>
            <w:b/>
            <w:color w:val="0033CC"/>
            <w:sz w:val="24"/>
            <w:u w:val="single"/>
          </w:rPr>
          <w:t>http://www.mts.ru/help/useful_data/safety/</w:t>
        </w:r>
      </w:hyperlink>
      <w:r w:rsidR="00E31B7B">
        <w:rPr>
          <w:b/>
          <w:spacing w:val="-14"/>
          <w:sz w:val="24"/>
        </w:rPr>
        <w:t xml:space="preserve"> </w:t>
      </w:r>
      <w:r w:rsidR="00E31B7B">
        <w:rPr>
          <w:sz w:val="24"/>
        </w:rPr>
        <w:t>–</w:t>
      </w:r>
      <w:r w:rsidR="00E31B7B">
        <w:rPr>
          <w:spacing w:val="-13"/>
          <w:sz w:val="24"/>
        </w:rPr>
        <w:t xml:space="preserve"> </w:t>
      </w:r>
      <w:r w:rsidR="00E31B7B">
        <w:rPr>
          <w:sz w:val="24"/>
        </w:rPr>
        <w:t>Безопасный</w:t>
      </w:r>
      <w:r w:rsidR="00E31B7B">
        <w:rPr>
          <w:spacing w:val="-14"/>
          <w:sz w:val="24"/>
        </w:rPr>
        <w:t xml:space="preserve"> </w:t>
      </w:r>
      <w:r w:rsidR="00E31B7B">
        <w:rPr>
          <w:sz w:val="24"/>
        </w:rPr>
        <w:t>Интернет</w:t>
      </w:r>
      <w:r w:rsidR="00E31B7B">
        <w:rPr>
          <w:spacing w:val="-14"/>
          <w:sz w:val="24"/>
        </w:rPr>
        <w:t xml:space="preserve"> </w:t>
      </w:r>
      <w:r w:rsidR="00E31B7B">
        <w:rPr>
          <w:sz w:val="24"/>
        </w:rPr>
        <w:t>от</w:t>
      </w:r>
      <w:r w:rsidR="00E31B7B">
        <w:rPr>
          <w:spacing w:val="-14"/>
          <w:sz w:val="24"/>
        </w:rPr>
        <w:t xml:space="preserve"> </w:t>
      </w:r>
      <w:r w:rsidR="00E31B7B">
        <w:rPr>
          <w:sz w:val="24"/>
        </w:rPr>
        <w:t xml:space="preserve">МТС </w:t>
      </w:r>
      <w:hyperlink r:id="rId13">
        <w:r w:rsidR="00E31B7B" w:rsidRPr="00A03CCF">
          <w:rPr>
            <w:b/>
            <w:color w:val="0033CC"/>
            <w:sz w:val="24"/>
            <w:u w:val="single"/>
          </w:rPr>
          <w:t>http://safe.beeline.ru/index.wbp</w:t>
        </w:r>
      </w:hyperlink>
      <w:r w:rsidR="00E31B7B">
        <w:rPr>
          <w:b/>
          <w:sz w:val="24"/>
        </w:rPr>
        <w:t xml:space="preserve"> </w:t>
      </w:r>
      <w:r w:rsidR="00E31B7B">
        <w:rPr>
          <w:sz w:val="24"/>
        </w:rPr>
        <w:t xml:space="preserve">– Безопасный Интернет от Билайн </w:t>
      </w:r>
      <w:hyperlink r:id="rId14">
        <w:r w:rsidR="00E31B7B" w:rsidRPr="00A03CCF">
          <w:rPr>
            <w:b/>
            <w:color w:val="0033CC"/>
            <w:sz w:val="24"/>
            <w:u w:val="single" w:color="000080"/>
          </w:rPr>
          <w:t>http://www.saferunet.ru/</w:t>
        </w:r>
      </w:hyperlink>
      <w:r w:rsidR="00E31B7B">
        <w:rPr>
          <w:b/>
          <w:color w:val="000080"/>
          <w:sz w:val="24"/>
        </w:rPr>
        <w:t xml:space="preserve"> </w:t>
      </w:r>
      <w:r w:rsidR="00E31B7B">
        <w:rPr>
          <w:sz w:val="24"/>
        </w:rPr>
        <w:t xml:space="preserve">– Центр безопасного Интернета в России </w:t>
      </w:r>
      <w:hyperlink r:id="rId15">
        <w:r w:rsidR="00E31B7B" w:rsidRPr="00A03CCF">
          <w:rPr>
            <w:b/>
            <w:color w:val="0033CC"/>
            <w:sz w:val="24"/>
            <w:u w:val="single" w:color="000080"/>
          </w:rPr>
          <w:t>http://www.friendlyrunet.ru/safety/74/index.phtml</w:t>
        </w:r>
      </w:hyperlink>
      <w:r w:rsidR="00E31B7B" w:rsidRPr="00A03CCF">
        <w:rPr>
          <w:b/>
          <w:color w:val="0033CC"/>
          <w:spacing w:val="-15"/>
          <w:sz w:val="24"/>
        </w:rPr>
        <w:t xml:space="preserve"> </w:t>
      </w:r>
      <w:r w:rsidR="00E31B7B">
        <w:rPr>
          <w:sz w:val="24"/>
        </w:rPr>
        <w:t>–</w:t>
      </w:r>
      <w:r w:rsidR="00E31B7B">
        <w:rPr>
          <w:spacing w:val="-15"/>
          <w:sz w:val="24"/>
        </w:rPr>
        <w:t xml:space="preserve"> </w:t>
      </w:r>
      <w:r w:rsidR="00E31B7B">
        <w:rPr>
          <w:sz w:val="24"/>
        </w:rPr>
        <w:t>Фонд</w:t>
      </w:r>
      <w:r w:rsidR="00E31B7B">
        <w:rPr>
          <w:spacing w:val="19"/>
          <w:sz w:val="24"/>
        </w:rPr>
        <w:t xml:space="preserve"> </w:t>
      </w:r>
      <w:r w:rsidR="00E31B7B">
        <w:rPr>
          <w:sz w:val="24"/>
        </w:rPr>
        <w:t>«Дружественный</w:t>
      </w:r>
    </w:p>
    <w:p w14:paraId="2D4717FC" w14:textId="77777777" w:rsidR="00E31B7B" w:rsidRDefault="00E31B7B" w:rsidP="00E31B7B">
      <w:pPr>
        <w:pStyle w:val="a3"/>
      </w:pPr>
      <w:r>
        <w:rPr>
          <w:spacing w:val="-2"/>
        </w:rPr>
        <w:t>Рунет»</w:t>
      </w:r>
    </w:p>
    <w:p w14:paraId="2D79CF1A" w14:textId="2CD0A686" w:rsidR="00E31B7B" w:rsidRDefault="00A03CCF" w:rsidP="00E31B7B">
      <w:pPr>
        <w:tabs>
          <w:tab w:val="left" w:pos="9110"/>
          <w:tab w:val="left" w:pos="9461"/>
        </w:tabs>
        <w:ind w:left="887" w:right="386"/>
      </w:pPr>
      <w:hyperlink r:id="rId16">
        <w:r w:rsidR="00E31B7B" w:rsidRPr="00A03CCF">
          <w:rPr>
            <w:b/>
            <w:color w:val="0033CC"/>
            <w:sz w:val="24"/>
            <w:u w:val="single"/>
          </w:rPr>
          <w:t>http://netpolice.ru/filters/</w:t>
        </w:r>
      </w:hyperlink>
      <w:r w:rsidR="00E31B7B" w:rsidRPr="00A03CCF">
        <w:rPr>
          <w:b/>
          <w:color w:val="0033CC"/>
          <w:sz w:val="24"/>
        </w:rPr>
        <w:t xml:space="preserve"> </w:t>
      </w:r>
      <w:r w:rsidR="00E31B7B">
        <w:rPr>
          <w:sz w:val="24"/>
        </w:rPr>
        <w:t xml:space="preserve">– Фильтры </w:t>
      </w:r>
      <w:proofErr w:type="spellStart"/>
      <w:r w:rsidR="00E31B7B">
        <w:rPr>
          <w:sz w:val="24"/>
        </w:rPr>
        <w:t>NetPolice</w:t>
      </w:r>
      <w:proofErr w:type="spellEnd"/>
      <w:r w:rsidR="00E31B7B">
        <w:rPr>
          <w:sz w:val="24"/>
        </w:rPr>
        <w:t xml:space="preserve"> </w:t>
      </w:r>
      <w:hyperlink r:id="rId17">
        <w:r w:rsidR="00E31B7B" w:rsidRPr="00A03CCF">
          <w:rPr>
            <w:b/>
            <w:color w:val="0033CC"/>
            <w:sz w:val="24"/>
            <w:u w:val="single"/>
          </w:rPr>
          <w:t>http://www.socobraz.ru/index.php/Сообщество_родителей</w:t>
        </w:r>
      </w:hyperlink>
      <w:r w:rsidR="00E31B7B" w:rsidRPr="00A03CCF">
        <w:rPr>
          <w:b/>
          <w:color w:val="0033CC"/>
          <w:sz w:val="24"/>
        </w:rPr>
        <w:t xml:space="preserve"> </w:t>
      </w:r>
      <w:r w:rsidR="00E31B7B">
        <w:rPr>
          <w:sz w:val="24"/>
        </w:rPr>
        <w:t xml:space="preserve">– СОЦОБРАЗ. </w:t>
      </w:r>
      <w:hyperlink r:id="rId18">
        <w:r w:rsidR="00E31B7B" w:rsidRPr="00A03CCF">
          <w:rPr>
            <w:b/>
            <w:color w:val="0033CC"/>
            <w:spacing w:val="-2"/>
            <w:sz w:val="24"/>
            <w:u w:val="single"/>
          </w:rPr>
          <w:t>http://www.microsoft.com/ru-ru/security/family-safety/kids-social.aspx</w:t>
        </w:r>
      </w:hyperlink>
      <w:r w:rsidR="00E31B7B">
        <w:rPr>
          <w:b/>
          <w:sz w:val="24"/>
        </w:rPr>
        <w:tab/>
      </w:r>
      <w:r w:rsidR="00E31B7B">
        <w:rPr>
          <w:spacing w:val="-10"/>
          <w:sz w:val="24"/>
        </w:rPr>
        <w:t>–</w:t>
      </w:r>
      <w:r w:rsidR="00E31B7B">
        <w:rPr>
          <w:spacing w:val="-4"/>
          <w:sz w:val="24"/>
        </w:rPr>
        <w:t xml:space="preserve">Как </w:t>
      </w:r>
      <w:r w:rsidR="00E31B7B">
        <w:t>помочь</w:t>
      </w:r>
      <w:r w:rsidR="00E31B7B">
        <w:rPr>
          <w:spacing w:val="-14"/>
        </w:rPr>
        <w:t xml:space="preserve"> </w:t>
      </w:r>
      <w:r w:rsidR="00E31B7B">
        <w:t>вашим</w:t>
      </w:r>
      <w:r w:rsidR="00E31B7B">
        <w:rPr>
          <w:spacing w:val="-11"/>
        </w:rPr>
        <w:t xml:space="preserve"> </w:t>
      </w:r>
      <w:r w:rsidR="00E31B7B">
        <w:t>детям</w:t>
      </w:r>
      <w:r w:rsidR="00E31B7B">
        <w:rPr>
          <w:spacing w:val="-11"/>
        </w:rPr>
        <w:t xml:space="preserve"> </w:t>
      </w:r>
      <w:r w:rsidR="00E31B7B">
        <w:t>более</w:t>
      </w:r>
      <w:r w:rsidR="00E31B7B">
        <w:rPr>
          <w:spacing w:val="-12"/>
        </w:rPr>
        <w:t xml:space="preserve"> </w:t>
      </w:r>
      <w:r w:rsidR="00E31B7B">
        <w:t>безопасно</w:t>
      </w:r>
      <w:r w:rsidR="00E31B7B">
        <w:rPr>
          <w:spacing w:val="-9"/>
        </w:rPr>
        <w:t xml:space="preserve"> </w:t>
      </w:r>
      <w:r w:rsidR="00E31B7B">
        <w:t>пользоваться</w:t>
      </w:r>
      <w:r w:rsidR="00E31B7B">
        <w:rPr>
          <w:spacing w:val="-11"/>
        </w:rPr>
        <w:t xml:space="preserve"> </w:t>
      </w:r>
      <w:r w:rsidR="00E31B7B">
        <w:t>сайтами</w:t>
      </w:r>
      <w:r w:rsidR="00E31B7B">
        <w:rPr>
          <w:spacing w:val="-11"/>
        </w:rPr>
        <w:t xml:space="preserve"> </w:t>
      </w:r>
      <w:r w:rsidR="00E31B7B">
        <w:t>социальных</w:t>
      </w:r>
      <w:r w:rsidR="00E31B7B">
        <w:rPr>
          <w:spacing w:val="-9"/>
        </w:rPr>
        <w:t xml:space="preserve"> </w:t>
      </w:r>
      <w:r w:rsidR="00E31B7B">
        <w:rPr>
          <w:spacing w:val="-2"/>
        </w:rPr>
        <w:t>сетей?</w:t>
      </w:r>
    </w:p>
    <w:p w14:paraId="350ADBBB" w14:textId="5B911CBF" w:rsidR="00E31B7B" w:rsidRDefault="00A03CCF" w:rsidP="00E31B7B">
      <w:pPr>
        <w:ind w:left="178" w:firstLine="709"/>
        <w:rPr>
          <w:sz w:val="24"/>
        </w:rPr>
      </w:pPr>
      <w:hyperlink r:id="rId19">
        <w:r w:rsidR="00E31B7B" w:rsidRPr="00A03CCF">
          <w:rPr>
            <w:b/>
            <w:color w:val="0033CC"/>
            <w:spacing w:val="-2"/>
            <w:sz w:val="24"/>
            <w:u w:val="single"/>
          </w:rPr>
          <w:t>http://play.mirchar.ru/sovety-roditelyam-po-obespecheniyu-bezopasnosti-</w:t>
        </w:r>
      </w:hyperlink>
      <w:r w:rsidR="00E31B7B" w:rsidRPr="00A03CCF">
        <w:rPr>
          <w:b/>
          <w:color w:val="0033CC"/>
          <w:spacing w:val="-2"/>
          <w:sz w:val="24"/>
        </w:rPr>
        <w:t xml:space="preserve"> </w:t>
      </w:r>
      <w:hyperlink r:id="rId20">
        <w:r w:rsidR="00E31B7B" w:rsidRPr="00A03CCF">
          <w:rPr>
            <w:b/>
            <w:color w:val="0033CC"/>
            <w:sz w:val="24"/>
            <w:u w:val="single"/>
          </w:rPr>
          <w:t>detey.htm</w:t>
        </w:r>
      </w:hyperlink>
      <w:r w:rsidR="00E31B7B" w:rsidRPr="00A03CCF">
        <w:rPr>
          <w:b/>
          <w:color w:val="0033CC"/>
          <w:sz w:val="24"/>
          <w:u w:val="single"/>
        </w:rPr>
        <w:t>l</w:t>
      </w:r>
      <w:r w:rsidR="00E31B7B" w:rsidRPr="00A03CCF">
        <w:rPr>
          <w:b/>
          <w:color w:val="0033CC"/>
          <w:spacing w:val="80"/>
          <w:sz w:val="24"/>
          <w:u w:val="single"/>
        </w:rPr>
        <w:t xml:space="preserve"> </w:t>
      </w:r>
      <w:r w:rsidR="00E31B7B">
        <w:rPr>
          <w:sz w:val="24"/>
        </w:rPr>
        <w:t>– Консультации</w:t>
      </w:r>
      <w:r w:rsidR="00E31B7B">
        <w:rPr>
          <w:spacing w:val="80"/>
          <w:sz w:val="24"/>
        </w:rPr>
        <w:t xml:space="preserve"> </w:t>
      </w:r>
      <w:r w:rsidR="00E31B7B">
        <w:rPr>
          <w:sz w:val="24"/>
        </w:rPr>
        <w:t>для</w:t>
      </w:r>
      <w:r w:rsidR="00E31B7B">
        <w:rPr>
          <w:spacing w:val="80"/>
          <w:sz w:val="24"/>
        </w:rPr>
        <w:t xml:space="preserve"> </w:t>
      </w:r>
      <w:r w:rsidR="00E31B7B">
        <w:rPr>
          <w:sz w:val="24"/>
        </w:rPr>
        <w:t>родителей</w:t>
      </w:r>
      <w:r w:rsidR="00E31B7B">
        <w:rPr>
          <w:spacing w:val="80"/>
          <w:sz w:val="24"/>
        </w:rPr>
        <w:t xml:space="preserve"> </w:t>
      </w:r>
      <w:r w:rsidR="00E31B7B">
        <w:rPr>
          <w:sz w:val="24"/>
        </w:rPr>
        <w:t>по</w:t>
      </w:r>
      <w:r w:rsidR="00E31B7B">
        <w:rPr>
          <w:spacing w:val="80"/>
          <w:sz w:val="24"/>
        </w:rPr>
        <w:t xml:space="preserve"> </w:t>
      </w:r>
      <w:r w:rsidR="00E31B7B">
        <w:rPr>
          <w:sz w:val="24"/>
        </w:rPr>
        <w:t>обеспечению</w:t>
      </w:r>
      <w:r w:rsidR="00E31B7B">
        <w:rPr>
          <w:spacing w:val="80"/>
          <w:sz w:val="24"/>
        </w:rPr>
        <w:t xml:space="preserve"> </w:t>
      </w:r>
      <w:r w:rsidR="00E31B7B">
        <w:rPr>
          <w:sz w:val="24"/>
        </w:rPr>
        <w:t>безопасности</w:t>
      </w:r>
      <w:r w:rsidR="00E31B7B">
        <w:rPr>
          <w:spacing w:val="80"/>
          <w:sz w:val="24"/>
        </w:rPr>
        <w:t xml:space="preserve"> </w:t>
      </w:r>
      <w:r w:rsidR="00E31B7B">
        <w:rPr>
          <w:sz w:val="24"/>
        </w:rPr>
        <w:t>детей</w:t>
      </w:r>
      <w:r w:rsidR="00E31B7B">
        <w:rPr>
          <w:spacing w:val="80"/>
          <w:sz w:val="24"/>
        </w:rPr>
        <w:t xml:space="preserve"> </w:t>
      </w:r>
      <w:r w:rsidR="00E31B7B">
        <w:rPr>
          <w:sz w:val="24"/>
        </w:rPr>
        <w:t xml:space="preserve">в </w:t>
      </w:r>
      <w:r w:rsidR="00E31B7B">
        <w:rPr>
          <w:spacing w:val="-2"/>
          <w:sz w:val="24"/>
        </w:rPr>
        <w:t>Интернет</w:t>
      </w:r>
    </w:p>
    <w:p w14:paraId="7C9C731D" w14:textId="0E6F3A40" w:rsidR="00E31B7B" w:rsidRDefault="00A03CCF" w:rsidP="00E31B7B">
      <w:pPr>
        <w:ind w:left="887" w:right="393"/>
        <w:rPr>
          <w:sz w:val="24"/>
        </w:rPr>
      </w:pPr>
      <w:hyperlink r:id="rId21" w:history="1">
        <w:r w:rsidR="00E31B7B" w:rsidRPr="00A03CCF">
          <w:rPr>
            <w:rStyle w:val="a6"/>
            <w:b/>
            <w:color w:val="0033CC"/>
            <w:sz w:val="24"/>
          </w:rPr>
          <w:t>http://www.internet-kontrol.ru/</w:t>
        </w:r>
      </w:hyperlink>
      <w:r w:rsidR="00E31B7B">
        <w:rPr>
          <w:b/>
          <w:color w:val="000080"/>
          <w:sz w:val="24"/>
        </w:rPr>
        <w:t xml:space="preserve"> </w:t>
      </w:r>
      <w:r w:rsidR="00E31B7B">
        <w:rPr>
          <w:sz w:val="24"/>
        </w:rPr>
        <w:t>–Защита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детей</w:t>
      </w:r>
      <w:r w:rsidR="00E31B7B">
        <w:rPr>
          <w:spacing w:val="-3"/>
          <w:sz w:val="24"/>
        </w:rPr>
        <w:t xml:space="preserve"> </w:t>
      </w:r>
      <w:r w:rsidR="00E31B7B">
        <w:rPr>
          <w:sz w:val="24"/>
        </w:rPr>
        <w:t>от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вредной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информации в</w:t>
      </w:r>
      <w:r w:rsidR="00E31B7B">
        <w:rPr>
          <w:spacing w:val="40"/>
          <w:sz w:val="24"/>
        </w:rPr>
        <w:t xml:space="preserve"> </w:t>
      </w:r>
      <w:r w:rsidR="00E31B7B">
        <w:rPr>
          <w:sz w:val="24"/>
        </w:rPr>
        <w:t>сети Интернет</w:t>
      </w:r>
    </w:p>
    <w:p w14:paraId="18F92C1A" w14:textId="77777777" w:rsidR="00E31B7B" w:rsidRDefault="00A03CCF" w:rsidP="00E31B7B">
      <w:pPr>
        <w:ind w:left="178" w:firstLine="709"/>
        <w:rPr>
          <w:sz w:val="24"/>
        </w:rPr>
      </w:pPr>
      <w:hyperlink r:id="rId22">
        <w:r w:rsidR="00E31B7B" w:rsidRPr="00A03CCF">
          <w:rPr>
            <w:b/>
            <w:color w:val="0033CC"/>
            <w:sz w:val="24"/>
            <w:u w:val="single"/>
          </w:rPr>
          <w:t>http://www.oszone.net/6213/</w:t>
        </w:r>
      </w:hyperlink>
      <w:r w:rsidR="00E31B7B">
        <w:rPr>
          <w:b/>
          <w:spacing w:val="33"/>
          <w:sz w:val="24"/>
        </w:rPr>
        <w:t xml:space="preserve"> </w:t>
      </w:r>
      <w:r w:rsidR="00E31B7B">
        <w:rPr>
          <w:sz w:val="24"/>
        </w:rPr>
        <w:t>–</w:t>
      </w:r>
      <w:r w:rsidR="00E31B7B">
        <w:rPr>
          <w:spacing w:val="33"/>
          <w:sz w:val="24"/>
        </w:rPr>
        <w:t xml:space="preserve"> </w:t>
      </w:r>
      <w:r w:rsidR="00E31B7B">
        <w:rPr>
          <w:sz w:val="24"/>
        </w:rPr>
        <w:t>Обеспечение</w:t>
      </w:r>
      <w:r w:rsidR="00E31B7B">
        <w:rPr>
          <w:spacing w:val="34"/>
          <w:sz w:val="24"/>
        </w:rPr>
        <w:t xml:space="preserve"> </w:t>
      </w:r>
      <w:r w:rsidR="00E31B7B">
        <w:rPr>
          <w:sz w:val="24"/>
        </w:rPr>
        <w:t>безопасности</w:t>
      </w:r>
      <w:r w:rsidR="00E31B7B">
        <w:rPr>
          <w:spacing w:val="34"/>
          <w:sz w:val="24"/>
        </w:rPr>
        <w:t xml:space="preserve"> </w:t>
      </w:r>
      <w:r w:rsidR="00E31B7B">
        <w:rPr>
          <w:sz w:val="24"/>
        </w:rPr>
        <w:t>детей</w:t>
      </w:r>
      <w:r w:rsidR="00E31B7B">
        <w:rPr>
          <w:spacing w:val="34"/>
          <w:sz w:val="24"/>
        </w:rPr>
        <w:t xml:space="preserve"> </w:t>
      </w:r>
      <w:r w:rsidR="00E31B7B">
        <w:rPr>
          <w:sz w:val="24"/>
        </w:rPr>
        <w:t>при</w:t>
      </w:r>
      <w:r w:rsidR="00E31B7B">
        <w:rPr>
          <w:spacing w:val="34"/>
          <w:sz w:val="24"/>
        </w:rPr>
        <w:t xml:space="preserve"> </w:t>
      </w:r>
      <w:r w:rsidR="00E31B7B">
        <w:rPr>
          <w:sz w:val="24"/>
        </w:rPr>
        <w:t>работе</w:t>
      </w:r>
      <w:r w:rsidR="00E31B7B">
        <w:rPr>
          <w:spacing w:val="33"/>
          <w:sz w:val="24"/>
        </w:rPr>
        <w:t xml:space="preserve"> </w:t>
      </w:r>
      <w:r w:rsidR="00E31B7B">
        <w:rPr>
          <w:sz w:val="24"/>
        </w:rPr>
        <w:t xml:space="preserve">в </w:t>
      </w:r>
      <w:r w:rsidR="00E31B7B">
        <w:rPr>
          <w:spacing w:val="-2"/>
          <w:sz w:val="24"/>
        </w:rPr>
        <w:t>Интернет</w:t>
      </w:r>
    </w:p>
    <w:p w14:paraId="5042413A" w14:textId="14A85A7B" w:rsidR="00E31B7B" w:rsidRDefault="00A03CCF" w:rsidP="00E31B7B">
      <w:pPr>
        <w:tabs>
          <w:tab w:val="left" w:pos="9824"/>
        </w:tabs>
        <w:ind w:left="887"/>
      </w:pPr>
      <w:hyperlink r:id="rId23" w:history="1">
        <w:r w:rsidRPr="00A03CCF">
          <w:rPr>
            <w:rStyle w:val="a6"/>
            <w:b/>
            <w:color w:val="0033CC"/>
            <w:spacing w:val="-2"/>
            <w:sz w:val="24"/>
          </w:rPr>
          <w:t xml:space="preserve">http://wiki.saripkro.ru/index.php/Интернет- </w:t>
        </w:r>
        <w:proofErr w:type="spellStart"/>
        <w:r w:rsidRPr="00A03CCF">
          <w:rPr>
            <w:rStyle w:val="a6"/>
            <w:b/>
            <w:color w:val="0033CC"/>
            <w:spacing w:val="-2"/>
            <w:sz w:val="24"/>
          </w:rPr>
          <w:t>безопасность_для_родителей</w:t>
        </w:r>
        <w:proofErr w:type="spellEnd"/>
      </w:hyperlink>
      <w:r>
        <w:rPr>
          <w:b/>
          <w:spacing w:val="-2"/>
          <w:sz w:val="24"/>
          <w:u w:val="single"/>
        </w:rPr>
        <w:t xml:space="preserve"> </w:t>
      </w:r>
      <w:r w:rsidR="00E31B7B">
        <w:rPr>
          <w:spacing w:val="-10"/>
          <w:sz w:val="24"/>
        </w:rPr>
        <w:t>–</w:t>
      </w:r>
      <w:r w:rsidR="00E31B7B">
        <w:rPr>
          <w:spacing w:val="-2"/>
        </w:rPr>
        <w:t>Интернет-безопасность</w:t>
      </w:r>
      <w:r w:rsidR="00E31B7B">
        <w:rPr>
          <w:spacing w:val="5"/>
        </w:rPr>
        <w:t xml:space="preserve"> </w:t>
      </w:r>
      <w:r w:rsidR="00E31B7B">
        <w:rPr>
          <w:spacing w:val="-2"/>
        </w:rPr>
        <w:t>для</w:t>
      </w:r>
      <w:r w:rsidR="00E31B7B">
        <w:rPr>
          <w:spacing w:val="8"/>
        </w:rPr>
        <w:t xml:space="preserve"> </w:t>
      </w:r>
      <w:r w:rsidR="00E31B7B">
        <w:rPr>
          <w:spacing w:val="-2"/>
        </w:rPr>
        <w:t>родителей</w:t>
      </w:r>
    </w:p>
    <w:p w14:paraId="18CD33C0" w14:textId="77777777" w:rsidR="00E31B7B" w:rsidRDefault="00A03CCF" w:rsidP="00E31B7B">
      <w:pPr>
        <w:ind w:left="887"/>
        <w:rPr>
          <w:sz w:val="24"/>
        </w:rPr>
      </w:pPr>
      <w:hyperlink r:id="rId24">
        <w:r w:rsidR="00E31B7B" w:rsidRPr="00A03CCF">
          <w:rPr>
            <w:b/>
            <w:color w:val="0033CC"/>
            <w:sz w:val="24"/>
            <w:u w:val="single"/>
          </w:rPr>
          <w:t>http://www.sch169.ru/doc/pam.pdf</w:t>
        </w:r>
      </w:hyperlink>
      <w:r w:rsidR="00E31B7B">
        <w:rPr>
          <w:b/>
          <w:spacing w:val="-11"/>
          <w:sz w:val="24"/>
        </w:rPr>
        <w:t xml:space="preserve"> </w:t>
      </w:r>
      <w:r w:rsidR="00E31B7B">
        <w:rPr>
          <w:sz w:val="24"/>
        </w:rPr>
        <w:t>–</w:t>
      </w:r>
      <w:r w:rsidR="00E31B7B">
        <w:rPr>
          <w:spacing w:val="-11"/>
          <w:sz w:val="24"/>
        </w:rPr>
        <w:t xml:space="preserve"> </w:t>
      </w:r>
      <w:r w:rsidR="00E31B7B">
        <w:rPr>
          <w:sz w:val="24"/>
        </w:rPr>
        <w:t>Как</w:t>
      </w:r>
      <w:r w:rsidR="00E31B7B">
        <w:rPr>
          <w:spacing w:val="-11"/>
          <w:sz w:val="24"/>
        </w:rPr>
        <w:t xml:space="preserve"> </w:t>
      </w:r>
      <w:r w:rsidR="00E31B7B">
        <w:rPr>
          <w:sz w:val="24"/>
        </w:rPr>
        <w:t>защититься</w:t>
      </w:r>
      <w:r w:rsidR="00E31B7B">
        <w:rPr>
          <w:spacing w:val="-10"/>
          <w:sz w:val="24"/>
        </w:rPr>
        <w:t xml:space="preserve"> </w:t>
      </w:r>
      <w:r w:rsidR="00E31B7B">
        <w:rPr>
          <w:sz w:val="24"/>
        </w:rPr>
        <w:t>от</w:t>
      </w:r>
      <w:r w:rsidR="00E31B7B">
        <w:rPr>
          <w:spacing w:val="-14"/>
          <w:sz w:val="24"/>
        </w:rPr>
        <w:t xml:space="preserve"> </w:t>
      </w:r>
      <w:r w:rsidR="00E31B7B">
        <w:rPr>
          <w:sz w:val="24"/>
        </w:rPr>
        <w:t>интернет-</w:t>
      </w:r>
      <w:r w:rsidR="00E31B7B">
        <w:rPr>
          <w:spacing w:val="-2"/>
          <w:sz w:val="24"/>
        </w:rPr>
        <w:t>угроз</w:t>
      </w:r>
    </w:p>
    <w:p w14:paraId="07892662" w14:textId="77777777" w:rsidR="000C13F9" w:rsidRDefault="000C13F9"/>
    <w:sectPr w:rsidR="000C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556B1"/>
    <w:multiLevelType w:val="hybridMultilevel"/>
    <w:tmpl w:val="0E8E9C28"/>
    <w:lvl w:ilvl="0" w:tplc="38CA1896">
      <w:start w:val="1"/>
      <w:numFmt w:val="decimal"/>
      <w:lvlText w:val="%1."/>
      <w:lvlJc w:val="left"/>
      <w:pPr>
        <w:ind w:left="1448" w:hanging="202"/>
        <w:jc w:val="right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2"/>
        <w:szCs w:val="22"/>
        <w:lang w:val="ru-RU" w:eastAsia="en-US" w:bidi="ar-SA"/>
      </w:rPr>
    </w:lvl>
    <w:lvl w:ilvl="1" w:tplc="A622D9D0">
      <w:numFmt w:val="bullet"/>
      <w:lvlText w:val="•"/>
      <w:lvlJc w:val="left"/>
      <w:pPr>
        <w:ind w:left="2318" w:hanging="202"/>
      </w:pPr>
      <w:rPr>
        <w:rFonts w:hint="default"/>
        <w:lang w:val="ru-RU" w:eastAsia="en-US" w:bidi="ar-SA"/>
      </w:rPr>
    </w:lvl>
    <w:lvl w:ilvl="2" w:tplc="9222BF16">
      <w:numFmt w:val="bullet"/>
      <w:lvlText w:val="•"/>
      <w:lvlJc w:val="left"/>
      <w:pPr>
        <w:ind w:left="3197" w:hanging="202"/>
      </w:pPr>
      <w:rPr>
        <w:rFonts w:hint="default"/>
        <w:lang w:val="ru-RU" w:eastAsia="en-US" w:bidi="ar-SA"/>
      </w:rPr>
    </w:lvl>
    <w:lvl w:ilvl="3" w:tplc="697E752E">
      <w:numFmt w:val="bullet"/>
      <w:lvlText w:val="•"/>
      <w:lvlJc w:val="left"/>
      <w:pPr>
        <w:ind w:left="4075" w:hanging="202"/>
      </w:pPr>
      <w:rPr>
        <w:rFonts w:hint="default"/>
        <w:lang w:val="ru-RU" w:eastAsia="en-US" w:bidi="ar-SA"/>
      </w:rPr>
    </w:lvl>
    <w:lvl w:ilvl="4" w:tplc="EAB60B5A">
      <w:numFmt w:val="bullet"/>
      <w:lvlText w:val="•"/>
      <w:lvlJc w:val="left"/>
      <w:pPr>
        <w:ind w:left="4954" w:hanging="202"/>
      </w:pPr>
      <w:rPr>
        <w:rFonts w:hint="default"/>
        <w:lang w:val="ru-RU" w:eastAsia="en-US" w:bidi="ar-SA"/>
      </w:rPr>
    </w:lvl>
    <w:lvl w:ilvl="5" w:tplc="D71869D4">
      <w:numFmt w:val="bullet"/>
      <w:lvlText w:val="•"/>
      <w:lvlJc w:val="left"/>
      <w:pPr>
        <w:ind w:left="5833" w:hanging="202"/>
      </w:pPr>
      <w:rPr>
        <w:rFonts w:hint="default"/>
        <w:lang w:val="ru-RU" w:eastAsia="en-US" w:bidi="ar-SA"/>
      </w:rPr>
    </w:lvl>
    <w:lvl w:ilvl="6" w:tplc="86446214">
      <w:numFmt w:val="bullet"/>
      <w:lvlText w:val="•"/>
      <w:lvlJc w:val="left"/>
      <w:pPr>
        <w:ind w:left="6711" w:hanging="202"/>
      </w:pPr>
      <w:rPr>
        <w:rFonts w:hint="default"/>
        <w:lang w:val="ru-RU" w:eastAsia="en-US" w:bidi="ar-SA"/>
      </w:rPr>
    </w:lvl>
    <w:lvl w:ilvl="7" w:tplc="F4A04D70">
      <w:numFmt w:val="bullet"/>
      <w:lvlText w:val="•"/>
      <w:lvlJc w:val="left"/>
      <w:pPr>
        <w:ind w:left="7590" w:hanging="202"/>
      </w:pPr>
      <w:rPr>
        <w:rFonts w:hint="default"/>
        <w:lang w:val="ru-RU" w:eastAsia="en-US" w:bidi="ar-SA"/>
      </w:rPr>
    </w:lvl>
    <w:lvl w:ilvl="8" w:tplc="13C00C64">
      <w:numFmt w:val="bullet"/>
      <w:lvlText w:val="•"/>
      <w:lvlJc w:val="left"/>
      <w:pPr>
        <w:ind w:left="8468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677A7B37"/>
    <w:multiLevelType w:val="hybridMultilevel"/>
    <w:tmpl w:val="9DFAF898"/>
    <w:lvl w:ilvl="0" w:tplc="815C2C2E">
      <w:numFmt w:val="bullet"/>
      <w:lvlText w:val="•"/>
      <w:lvlJc w:val="left"/>
      <w:pPr>
        <w:ind w:left="178" w:hanging="709"/>
      </w:pPr>
      <w:rPr>
        <w:rFonts w:ascii="Verdana" w:eastAsia="Verdana" w:hAnsi="Verdana" w:cs="Verdana" w:hint="default"/>
        <w:spacing w:val="0"/>
        <w:w w:val="84"/>
        <w:lang w:val="ru-RU" w:eastAsia="en-US" w:bidi="ar-SA"/>
      </w:rPr>
    </w:lvl>
    <w:lvl w:ilvl="1" w:tplc="6F966C80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2" w:tplc="0B7A93F0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D6AC1E64">
      <w:numFmt w:val="bullet"/>
      <w:lvlText w:val="•"/>
      <w:lvlJc w:val="left"/>
      <w:pPr>
        <w:ind w:left="3193" w:hanging="709"/>
      </w:pPr>
      <w:rPr>
        <w:rFonts w:hint="default"/>
        <w:lang w:val="ru-RU" w:eastAsia="en-US" w:bidi="ar-SA"/>
      </w:rPr>
    </w:lvl>
    <w:lvl w:ilvl="4" w:tplc="4EEE86E0">
      <w:numFmt w:val="bullet"/>
      <w:lvlText w:val="•"/>
      <w:lvlJc w:val="left"/>
      <w:pPr>
        <w:ind w:left="4198" w:hanging="709"/>
      </w:pPr>
      <w:rPr>
        <w:rFonts w:hint="default"/>
        <w:lang w:val="ru-RU" w:eastAsia="en-US" w:bidi="ar-SA"/>
      </w:rPr>
    </w:lvl>
    <w:lvl w:ilvl="5" w:tplc="C32CF26C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6" w:tplc="B6E02164">
      <w:numFmt w:val="bullet"/>
      <w:lvlText w:val="•"/>
      <w:lvlJc w:val="left"/>
      <w:pPr>
        <w:ind w:left="6207" w:hanging="709"/>
      </w:pPr>
      <w:rPr>
        <w:rFonts w:hint="default"/>
        <w:lang w:val="ru-RU" w:eastAsia="en-US" w:bidi="ar-SA"/>
      </w:rPr>
    </w:lvl>
    <w:lvl w:ilvl="7" w:tplc="746CE1C2">
      <w:numFmt w:val="bullet"/>
      <w:lvlText w:val="•"/>
      <w:lvlJc w:val="left"/>
      <w:pPr>
        <w:ind w:left="7212" w:hanging="709"/>
      </w:pPr>
      <w:rPr>
        <w:rFonts w:hint="default"/>
        <w:lang w:val="ru-RU" w:eastAsia="en-US" w:bidi="ar-SA"/>
      </w:rPr>
    </w:lvl>
    <w:lvl w:ilvl="8" w:tplc="8A9AD030">
      <w:numFmt w:val="bullet"/>
      <w:lvlText w:val="•"/>
      <w:lvlJc w:val="left"/>
      <w:pPr>
        <w:ind w:left="8216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B6"/>
    <w:rsid w:val="000C13F9"/>
    <w:rsid w:val="009109B6"/>
    <w:rsid w:val="00A03CCF"/>
    <w:rsid w:val="00E3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0635"/>
  <w15:chartTrackingRefBased/>
  <w15:docId w15:val="{28B9B6D6-D8C5-4DBE-A7E4-62701A2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9"/>
    <w:qFormat/>
    <w:rsid w:val="00E31B7B"/>
    <w:pPr>
      <w:ind w:left="88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B7B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31B7B"/>
    <w:pPr>
      <w:ind w:left="1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1B7B"/>
    <w:rPr>
      <w:rFonts w:ascii="Arial" w:eastAsia="Arial" w:hAnsi="Arial" w:cs="Arial"/>
      <w:sz w:val="24"/>
      <w:szCs w:val="24"/>
    </w:rPr>
  </w:style>
  <w:style w:type="paragraph" w:styleId="a5">
    <w:name w:val="List Paragraph"/>
    <w:basedOn w:val="a"/>
    <w:uiPriority w:val="1"/>
    <w:qFormat/>
    <w:rsid w:val="00E31B7B"/>
    <w:pPr>
      <w:ind w:left="178" w:firstLine="709"/>
    </w:pPr>
  </w:style>
  <w:style w:type="character" w:styleId="a6">
    <w:name w:val="Hyperlink"/>
    <w:basedOn w:val="a0"/>
    <w:uiPriority w:val="99"/>
    <w:unhideWhenUsed/>
    <w:rsid w:val="00E31B7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1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p.ru/library/book099.pdf" TargetMode="External"/><Relationship Id="rId13" Type="http://schemas.openxmlformats.org/officeDocument/2006/relationships/hyperlink" Target="http://safe.beeline.ru/index.wbp" TargetMode="External"/><Relationship Id="rId18" Type="http://schemas.openxmlformats.org/officeDocument/2006/relationships/hyperlink" Target="http://www.microsoft.com/ru-ru/security/family-safety/kids-social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nternet-kontrol.ru/" TargetMode="External"/><Relationship Id="rId7" Type="http://schemas.openxmlformats.org/officeDocument/2006/relationships/hyperlink" Target="http://detionline.com/" TargetMode="External"/><Relationship Id="rId12" Type="http://schemas.openxmlformats.org/officeDocument/2006/relationships/hyperlink" Target="http://www.mts.ru/help/useful_data/safety/" TargetMode="External"/><Relationship Id="rId17" Type="http://schemas.openxmlformats.org/officeDocument/2006/relationships/hyperlink" Target="http://www.socobraz.ru/index.php/%D0%A1%D0%BE%D0%BE%D0%B1%D1%89%D0%B5%D1%81%D1%82%D0%B2%D0%BE_%D1%80%D0%BE%D0%B4%D0%B8%D1%82%D0%B5%D0%BB%D0%B5%D0%B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etpolice.ru/filters/" TargetMode="External"/><Relationship Id="rId20" Type="http://schemas.openxmlformats.org/officeDocument/2006/relationships/hyperlink" Target="http://play.mirchar.ru/sovety-roditelyam-po-obespecheniyu-bezopasnosti-dete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chalka.com/bezopasnost" TargetMode="External"/><Relationship Id="rId11" Type="http://schemas.openxmlformats.org/officeDocument/2006/relationships/hyperlink" Target="http://www.fid.su/projects/journal/" TargetMode="External"/><Relationship Id="rId24" Type="http://schemas.openxmlformats.org/officeDocument/2006/relationships/hyperlink" Target="http://www.sch169.ru/doc/pam.pdf" TargetMode="External"/><Relationship Id="rId5" Type="http://schemas.openxmlformats.org/officeDocument/2006/relationships/hyperlink" Target="https://www.kaspersky.ru/resource-center" TargetMode="External"/><Relationship Id="rId15" Type="http://schemas.openxmlformats.org/officeDocument/2006/relationships/hyperlink" Target="http://www.friendlyrunet.ru/safety/74/index.phtml" TargetMode="External"/><Relationship Id="rId23" Type="http://schemas.openxmlformats.org/officeDocument/2006/relationships/hyperlink" Target="http://wiki.saripkro.ru/index.php/&#1048;&#1085;&#1090;&#1077;&#1088;&#1085;&#1077;&#1090;-%20&#1073;&#1077;&#1079;&#1086;&#1087;&#1072;&#1089;&#1085;&#1086;&#1089;&#1090;&#1100;_&#1076;&#1083;&#1103;_&#1088;&#1086;&#1076;&#1080;&#1090;&#1077;&#1083;&#1077;&#1081;" TargetMode="External"/><Relationship Id="rId10" Type="http://schemas.openxmlformats.org/officeDocument/2006/relationships/hyperlink" Target="http://stopfraud.megafon.ru/parents/" TargetMode="External"/><Relationship Id="rId19" Type="http://schemas.openxmlformats.org/officeDocument/2006/relationships/hyperlink" Target="http://play.mirchar.ru/sovety-roditelyam-po-obespecheniyu-bezopasnosti-dete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-ru/security/default.aspx" TargetMode="External"/><Relationship Id="rId14" Type="http://schemas.openxmlformats.org/officeDocument/2006/relationships/hyperlink" Target="http://www.saferunet.ru/" TargetMode="External"/><Relationship Id="rId22" Type="http://schemas.openxmlformats.org/officeDocument/2006/relationships/hyperlink" Target="http://www.oszone.net/6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2272</Words>
  <Characters>12954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2025-02-16T17:06:00Z</dcterms:created>
  <dcterms:modified xsi:type="dcterms:W3CDTF">2025-02-17T22:29:00Z</dcterms:modified>
</cp:coreProperties>
</file>