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jc w:val="center"/>
        <w:rPr>
          <w:b/>
          <w:b/>
          <w:bCs/>
        </w:rPr>
      </w:pPr>
      <w:r>
        <w:rPr>
          <w:b/>
          <w:bCs/>
        </w:rPr>
        <w:t>22 февраля 2024, четверг</w:t>
      </w:r>
    </w:p>
    <w:p>
      <w:pPr>
        <w:pStyle w:val="BodyTextIndent"/>
        <w:bidi w:val="0"/>
        <w:jc w:val="center"/>
        <w:rPr>
          <w:b/>
          <w:b/>
          <w:bCs/>
        </w:rPr>
      </w:pPr>
      <w:r>
        <w:rPr>
          <w:b/>
          <w:bCs/>
        </w:rPr>
        <w:t xml:space="preserve">9 класс </w:t>
      </w:r>
    </w:p>
    <w:p>
      <w:pPr>
        <w:pStyle w:val="BodyTextIndent"/>
        <w:bidi w:val="0"/>
        <w:rPr/>
      </w:pPr>
      <w:r>
        <w:rPr/>
      </w:r>
    </w:p>
    <w:tbl>
      <w:tblPr>
        <w:tblW w:w="9517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4"/>
        <w:gridCol w:w="8503"/>
      </w:tblGrid>
      <w:tr>
        <w:trPr>
          <w:trHeight w:val="276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b/>
                <w:color w:val="000000"/>
              </w:rPr>
              <w:t>физик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Посмотрите видео по ссылке. Запишите в тетради тему: "Направление индукционного тока. Правило Ленца. Явление самоиндукции".Запишите правило Ленца и выполните рисунки.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https://www.youtube.com/watch?v=dbStblpIbRw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https://www.youtube.com/watch?v=lS2jfDOrg_I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Д/з §44, 45 упр.41(1) упр.42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биол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1.Тема:Взгляды,гипотезы, и теории о происхождении жизни.Параграф 35 стр.132-135.Вопросы стр.135(1-4).-  https://youtu.be/4rOyF6zZKUQ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истор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4">
              <w:r>
                <w:rPr/>
                <w:t>https://disk.yandex.com/i/BHDZwqNTz8ddFw</w:t>
              </w:r>
            </w:hyperlink>
            <w:hyperlink r:id="rId5">
              <w:r>
                <w:rPr/>
                <w:t xml:space="preserve"> </w:t>
              </w:r>
            </w:hyperlink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рус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смотреть видеоурок по теме: </w:t>
            </w: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https://www.youtube.com/watch?v=s8d_RCNWspg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упр. 292 (2,3 текст)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физик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Посмотрите видео по ссылке. Запишите в тетради тему: "Переменный ток. Трансформатор.  Передача электрической энергии на расстояние".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7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https://www.youtube.com/watch?v=HxIW3NljCwI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Д/з §46 упр.43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геом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ind w:firstLine="709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Тема: Контрольная работа №4 по теме: </w:t>
            </w:r>
          </w:p>
          <w:p>
            <w:pPr>
              <w:pStyle w:val="NoSpacing"/>
              <w:ind w:firstLine="709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«Длина окружности. Площадь круга».</w:t>
            </w:r>
          </w:p>
          <w:p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Выполните работу на оценку</w:t>
            </w:r>
          </w:p>
          <w:p>
            <w:pPr>
              <w:pStyle w:val="NoSpacing"/>
              <w:tabs>
                <w:tab w:val="clear" w:pos="720"/>
              </w:tabs>
              <w:bidi w:val="0"/>
              <w:ind w:left="1004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4133215" cy="27114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215" cy="271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/>
              <w:t>литер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 xml:space="preserve">М. Ю. Лермонтов. Роман «Герой нашего времени». Любовь в жизни Печорина.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смотреть видеоурок по теме: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9">
              <w:r>
                <w:rPr/>
                <w:t>https://www.youtube.com/watch?v=xAx3d9GIkms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сочинение (письменно) «Женские образы романа»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bStblpIbRw" TargetMode="External"/><Relationship Id="rId3" Type="http://schemas.openxmlformats.org/officeDocument/2006/relationships/hyperlink" Target="https://www.youtube.com/watch?v=lS2jfDOrg_I" TargetMode="External"/><Relationship Id="rId4" Type="http://schemas.openxmlformats.org/officeDocument/2006/relationships/hyperlink" Target="https://disk.yandex.com/i/BHDZwqNTz8ddFw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outube.com/watch?v=s8d_RCNWspg" TargetMode="External"/><Relationship Id="rId7" Type="http://schemas.openxmlformats.org/officeDocument/2006/relationships/hyperlink" Target="https://www.youtube.com/watch?v=HxIW3NljCwI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youtube.com/watch?v=xAx3d9GIkms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140</TotalTime>
  <Application>LibreOffice/6.4.7.2$Linux_X86_64 LibreOffice_project/40$Build-2</Application>
  <Pages>1</Pages>
  <Words>129</Words>
  <Characters>1066</Characters>
  <CharactersWithSpaces>1173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2024-02-22T07:42:13Z</dcterms:created>
  <dc:creator/>
  <dc:description/>
  <dc:language>ru-RU</dc:language>
  <cp:lastModifiedBy/>
  <dcterms:modified xsi:type="dcterms:W3CDTF">2024-02-22T10:06:10Z</dcterms:modified>
  <cp:revision>12</cp:revision>
  <dc:subject/>
  <dc:title>Default</dc:title>
</cp:coreProperties>
</file>