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t>На 08 декабря 2023 года пятница</w:t>
      </w:r>
    </w:p>
    <w:p>
      <w:pPr>
        <w:pStyle w:val="Style39"/>
        <w:bidi w:val="0"/>
        <w:rPr/>
      </w:pPr>
      <w:r>
        <w:rPr/>
      </w:r>
    </w:p>
    <w:p>
      <w:pPr>
        <w:pStyle w:val="Style39"/>
        <w:bidi w:val="0"/>
        <w:rPr/>
      </w:pPr>
      <w:r>
        <w:rPr/>
      </w:r>
    </w:p>
    <w:tbl>
      <w:tblPr>
        <w:tblW w:w="9466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00"/>
        <w:gridCol w:w="8165"/>
      </w:tblGrid>
      <w:tr>
        <w:trPr>
          <w:trHeight w:val="276" w:hRule="atLeast"/>
        </w:trPr>
        <w:tc>
          <w:tcPr>
            <w:tcW w:w="94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9А, 9Б класс</w:t>
            </w:r>
          </w:p>
        </w:tc>
      </w:tr>
      <w:tr>
        <w:trPr>
          <w:trHeight w:val="276" w:hRule="atLeast"/>
        </w:trPr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литер</w:t>
            </w:r>
          </w:p>
        </w:tc>
        <w:tc>
          <w:tcPr>
            <w:tcW w:w="8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20"/>
              </w:tabs>
              <w:bidi w:val="0"/>
              <w:spacing w:lineRule="auto" w:line="240" w:before="0" w:after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b/>
                <w:sz w:val="28"/>
                <w:szCs w:val="28"/>
              </w:rPr>
              <w:t xml:space="preserve">9а лит: </w:t>
            </w:r>
            <w:r>
              <w:rPr>
                <w:rFonts w:ascii="Tinos" w:hAnsi="Tinos"/>
                <w:sz w:val="28"/>
                <w:szCs w:val="28"/>
              </w:rPr>
              <w:t>творческая работа №2 «Какие взгляды критиков Вы разделяете? Обоснуйте свои суждения»</w:t>
            </w:r>
          </w:p>
        </w:tc>
      </w:tr>
      <w:tr>
        <w:trPr>
          <w:trHeight w:val="276" w:hRule="atLeast"/>
        </w:trPr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общ</w:t>
            </w:r>
          </w:p>
        </w:tc>
        <w:tc>
          <w:tcPr>
            <w:tcW w:w="8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overflowPunct w:val="true"/>
              <w:bidi w:val="0"/>
              <w:spacing w:lineRule="auto" w:line="240" w:before="0" w:after="200"/>
              <w:ind w:left="624" w:right="0" w:hanging="340"/>
              <w:contextualSpacing/>
              <w:jc w:val="both"/>
              <w:rPr/>
            </w:pPr>
            <w:r>
              <w:rPr>
                <w:rFonts w:cs="Times New Roman" w:ascii="Tinos" w:hAnsi="Tinos"/>
                <w:sz w:val="28"/>
                <w:szCs w:val="28"/>
              </w:rPr>
              <w:t xml:space="preserve">Внимательно прочитайте параграф № 11 и посмотрите презентацию по теме урока </w:t>
            </w:r>
            <w:hyperlink r:id="rId2">
              <w:r>
                <w:rPr>
                  <w:rFonts w:cs="Times New Roman" w:ascii="Tinos" w:hAnsi="Tinos"/>
                  <w:sz w:val="28"/>
                  <w:szCs w:val="28"/>
                </w:rPr>
                <w:t>https://multiurok.ru/files/urok-19-20-prava-i-svobody-chielovieka-i-ghrazhdanina.html?ysclid=lptvmkvmz3880848205</w:t>
              </w:r>
            </w:hyperlink>
            <w:hyperlink r:id="rId3">
              <w:r>
                <w:rPr>
                  <w:rFonts w:cs="Times New Roman" w:ascii="Tinos" w:hAnsi="Tinos"/>
                  <w:sz w:val="28"/>
                  <w:szCs w:val="28"/>
                </w:rPr>
                <w:t xml:space="preserve"> </w:t>
              </w:r>
            </w:hyperlink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tabs>
                <w:tab w:val="clear" w:pos="720"/>
              </w:tabs>
              <w:suppressAutoHyphens w:val="true"/>
              <w:overflowPunct w:val="true"/>
              <w:bidi w:val="0"/>
              <w:spacing w:lineRule="auto" w:line="240" w:before="0" w:after="200"/>
              <w:ind w:left="624" w:right="0" w:hanging="340"/>
              <w:contextualSpacing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  <w:t>Письменно ответьте на вопросы № 1, 5, 6, 7  стр. 90, рубрика «Проверим себя»</w:t>
            </w:r>
          </w:p>
        </w:tc>
      </w:tr>
      <w:tr>
        <w:trPr>
          <w:trHeight w:val="276" w:hRule="atLeast"/>
        </w:trPr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биол</w:t>
            </w:r>
          </w:p>
        </w:tc>
        <w:tc>
          <w:tcPr>
            <w:tcW w:w="8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ListParagraph"/>
              <w:tabs>
                <w:tab w:val="clear" w:pos="720"/>
              </w:tabs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Тема :Индивидуальное развитие организма.</w:t>
            </w:r>
          </w:p>
          <w:p>
            <w:pPr>
              <w:pStyle w:val="ListParagraph"/>
              <w:tabs>
                <w:tab w:val="clear" w:pos="720"/>
              </w:tabs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 xml:space="preserve">Параграф 13 стр.52-55 </w:t>
            </w:r>
          </w:p>
          <w:p>
            <w:pPr>
              <w:pStyle w:val="ListParagraph"/>
              <w:tabs>
                <w:tab w:val="clear" w:pos="720"/>
              </w:tabs>
              <w:bidi w:val="0"/>
              <w:spacing w:before="0" w:after="200"/>
              <w:contextualSpacing/>
              <w:jc w:val="both"/>
              <w:rPr/>
            </w:pPr>
            <w:r>
              <w:rPr>
                <w:rFonts w:ascii="Tinos" w:hAnsi="Tinos"/>
                <w:sz w:val="28"/>
                <w:szCs w:val="28"/>
              </w:rPr>
              <w:t xml:space="preserve">Вопросы стр.55(1-4) </w:t>
            </w:r>
            <w:hyperlink r:id="rId4">
              <w:r>
                <w:rPr>
                  <w:rFonts w:ascii="Tinos" w:hAnsi="Tinos"/>
                  <w:sz w:val="28"/>
                  <w:szCs w:val="28"/>
                </w:rPr>
                <w:t>https://youtu.be/RvVhSrBEr7w</w:t>
              </w:r>
            </w:hyperlink>
            <w:hyperlink r:id="rId5">
              <w:r>
                <w:rPr>
                  <w:rFonts w:ascii="Tinos" w:hAnsi="Tinos"/>
                  <w:sz w:val="28"/>
                  <w:szCs w:val="28"/>
                </w:rPr>
                <w:t xml:space="preserve">  </w:t>
              </w:r>
            </w:hyperlink>
          </w:p>
        </w:tc>
      </w:tr>
      <w:tr>
        <w:trPr>
          <w:trHeight w:val="276" w:hRule="atLeast"/>
        </w:trPr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алгебр</w:t>
            </w:r>
          </w:p>
        </w:tc>
        <w:tc>
          <w:tcPr>
            <w:tcW w:w="8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b/>
                <w:sz w:val="28"/>
                <w:szCs w:val="28"/>
              </w:rPr>
              <w:t>Тема: Графический способ решения систем уравнений</w:t>
            </w:r>
          </w:p>
          <w:p>
            <w:pPr>
              <w:pStyle w:val="NoSpacing"/>
              <w:jc w:val="both"/>
              <w:rPr>
                <w:rFonts w:ascii="Tinos" w:hAnsi="Tinos" w:cs="Arial"/>
                <w:b/>
                <w:b/>
                <w:sz w:val="28"/>
                <w:szCs w:val="28"/>
              </w:rPr>
            </w:pPr>
            <w:r>
              <w:rPr>
                <w:rFonts w:cs="Arial" w:ascii="Tinos" w:hAnsi="Tinos"/>
                <w:b/>
                <w:sz w:val="28"/>
                <w:szCs w:val="28"/>
              </w:rPr>
            </w:r>
          </w:p>
          <w:p>
            <w:pPr>
              <w:pStyle w:val="NoSpacing"/>
              <w:numPr>
                <w:ilvl w:val="0"/>
                <w:numId w:val="1"/>
              </w:numPr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>Запишите число и тему урока</w:t>
            </w:r>
          </w:p>
          <w:p>
            <w:pPr>
              <w:pStyle w:val="NoSpacing"/>
              <w:numPr>
                <w:ilvl w:val="0"/>
                <w:numId w:val="1"/>
              </w:numPr>
              <w:ind w:left="284" w:hanging="360"/>
              <w:jc w:val="both"/>
              <w:rPr/>
            </w:pPr>
            <w:r>
              <w:rPr>
                <w:rFonts w:cs="Arial" w:ascii="Tinos" w:hAnsi="Tinos"/>
                <w:sz w:val="28"/>
                <w:szCs w:val="28"/>
              </w:rPr>
              <w:t xml:space="preserve">Посмотрите видеоурок пройдя по ссылке   </w:t>
            </w:r>
            <w:hyperlink r:id="rId6">
              <w:r>
                <w:rPr>
                  <w:rFonts w:ascii="Tinos" w:hAnsi="Tinos"/>
                  <w:sz w:val="28"/>
                  <w:szCs w:val="28"/>
                </w:rPr>
                <w:t>https://www.youtube.com/watch?v=qP1TJ-ip0FM</w:t>
              </w:r>
            </w:hyperlink>
            <w:hyperlink r:id="rId7">
              <w:r>
                <w:rPr>
                  <w:rFonts w:ascii="Tinos" w:hAnsi="Tinos"/>
                  <w:sz w:val="28"/>
                  <w:szCs w:val="28"/>
                </w:rPr>
                <w:t xml:space="preserve">    </w:t>
              </w:r>
            </w:hyperlink>
            <w:r>
              <w:rPr>
                <w:rFonts w:cs="Arial" w:ascii="Tinos" w:hAnsi="Tinos"/>
                <w:sz w:val="28"/>
                <w:szCs w:val="28"/>
              </w:rPr>
              <w:t xml:space="preserve">либо прочитайте пункт 18 на странице 114 учебника </w:t>
            </w:r>
          </w:p>
          <w:p>
            <w:pPr>
              <w:pStyle w:val="NoSpacing"/>
              <w:numPr>
                <w:ilvl w:val="0"/>
                <w:numId w:val="1"/>
              </w:numPr>
              <w:ind w:left="284" w:hanging="36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  <w:t>Для закрепления изученного выполните следующие  задания из учебника №419(б),421(б)</w:t>
            </w:r>
          </w:p>
          <w:p>
            <w:pPr>
              <w:pStyle w:val="NoSpacing"/>
              <w:tabs>
                <w:tab w:val="clear" w:pos="720"/>
              </w:tabs>
              <w:bidi w:val="0"/>
              <w:ind w:firstLine="709"/>
              <w:jc w:val="both"/>
              <w:rPr>
                <w:rFonts w:ascii="Tinos" w:hAnsi="Tinos" w:cs="Arial"/>
                <w:sz w:val="28"/>
                <w:szCs w:val="28"/>
              </w:rPr>
            </w:pPr>
            <w:r>
              <w:rPr>
                <w:rFonts w:cs="Arial" w:ascii="Tinos" w:hAnsi="Tinos"/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8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Познакомьтесь с основными способами  производства серной кислоты.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Параграф 21. Или видиоуроки:</w:t>
            </w:r>
          </w:p>
          <w:p>
            <w:pPr>
              <w:pStyle w:val="Normal"/>
              <w:jc w:val="both"/>
              <w:rPr/>
            </w:pPr>
            <w:hyperlink r:id="rId8">
              <w:r>
                <w:rPr>
                  <w:rFonts w:ascii="Tinos" w:hAnsi="Tinos"/>
                  <w:sz w:val="28"/>
                  <w:szCs w:val="28"/>
                </w:rPr>
                <w:t>https://www.youtube.com/watch?v=-hNSRhzRL_w</w:t>
              </w:r>
            </w:hyperlink>
          </w:p>
          <w:p>
            <w:pPr>
              <w:pStyle w:val="Normal"/>
              <w:jc w:val="both"/>
              <w:rPr/>
            </w:pPr>
            <w:hyperlink r:id="rId9">
              <w:r>
                <w:rPr>
                  <w:rFonts w:ascii="Tinos" w:hAnsi="Tinos"/>
                  <w:sz w:val="28"/>
                  <w:szCs w:val="28"/>
                </w:rPr>
                <w:t>https://www.youtube.com/watch?v=mb57kIWsOaE</w:t>
              </w:r>
            </w:hyperlink>
          </w:p>
          <w:p>
            <w:pPr>
              <w:pStyle w:val="Normal"/>
              <w:jc w:val="both"/>
              <w:rPr/>
            </w:pPr>
            <w:hyperlink r:id="rId10">
              <w:r>
                <w:rPr>
                  <w:rFonts w:ascii="Tinos" w:hAnsi="Tinos"/>
                  <w:sz w:val="28"/>
                  <w:szCs w:val="28"/>
                </w:rPr>
                <w:t>https://www.youtube.com/watch?v=uHtmnGjSTNE</w:t>
              </w:r>
            </w:hyperlink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Сделайте в тетради конспект .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Основные этапы производства</w:t>
            </w:r>
            <w:bookmarkStart w:id="0" w:name="_GoBack"/>
            <w:bookmarkEnd w:id="0"/>
            <w:r>
              <w:rPr>
                <w:rFonts w:ascii="Tinos" w:hAnsi="Tinos"/>
                <w:sz w:val="28"/>
                <w:szCs w:val="28"/>
              </w:rPr>
              <w:t>.</w:t>
            </w:r>
          </w:p>
          <w:p>
            <w:pPr>
              <w:pStyle w:val="Normal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Химизм (химические реакции) факторы влияющие на скорость реакции получения серной кислоты.</w:t>
            </w:r>
          </w:p>
          <w:p>
            <w:pPr>
              <w:pStyle w:val="Normal"/>
              <w:bidi w:val="0"/>
              <w:jc w:val="both"/>
              <w:rPr>
                <w:rFonts w:ascii="Tinos" w:hAnsi="Tinos" w:cs="Times New Roman"/>
                <w:sz w:val="28"/>
                <w:szCs w:val="28"/>
              </w:rPr>
            </w:pPr>
            <w:r>
              <w:rPr>
                <w:rFonts w:cs="Times New Roman" w:ascii="Tinos" w:hAnsi="Tinos"/>
                <w:sz w:val="28"/>
                <w:szCs w:val="28"/>
              </w:rPr>
            </w:r>
          </w:p>
        </w:tc>
      </w:tr>
      <w:tr>
        <w:trPr>
          <w:trHeight w:val="276" w:hRule="atLeast"/>
        </w:trPr>
        <w:tc>
          <w:tcPr>
            <w:tcW w:w="1300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Style56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ascii="Tinos" w:hAnsi="Tinos"/>
                <w:sz w:val="28"/>
                <w:szCs w:val="28"/>
              </w:rPr>
              <w:t>Элект. Мат 9Б</w:t>
            </w:r>
          </w:p>
        </w:tc>
        <w:tc>
          <w:tcPr>
            <w:tcW w:w="81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>
            <w:pPr>
              <w:pStyle w:val="NoSpacing"/>
              <w:bidi w:val="0"/>
              <w:jc w:val="both"/>
              <w:rPr>
                <w:rFonts w:ascii="Tinos" w:hAnsi="Tinos"/>
                <w:sz w:val="28"/>
                <w:szCs w:val="28"/>
              </w:rPr>
            </w:pPr>
            <w:r>
              <w:rPr>
                <w:rFonts w:cs="Arial" w:ascii="Tinos" w:hAnsi="Tinos"/>
                <w:b/>
                <w:sz w:val="28"/>
                <w:szCs w:val="28"/>
              </w:rPr>
              <w:t>Задания в беседе класса в ВК</w:t>
            </w:r>
          </w:p>
        </w:tc>
      </w:tr>
    </w:tbl>
    <w:p>
      <w:pPr>
        <w:pStyle w:val="Normal"/>
        <w:bidi w:val="0"/>
        <w:rPr/>
      </w:pPr>
      <w:r>
        <w:rPr/>
      </w:r>
    </w:p>
    <w:p>
      <w:pPr>
        <w:pStyle w:val="Normal"/>
        <w:bidi w:val="0"/>
        <w:rPr/>
      </w:pPr>
      <w:r>
        <w:rPr/>
      </w:r>
    </w:p>
    <w:sectPr>
      <w:headerReference w:type="default" r:id="rId11"/>
      <w:footerReference w:type="default" r:id="rId12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roman"/>
    <w:pitch w:val="default"/>
  </w:font>
  <w:font w:name="PT Astra Serif">
    <w:charset w:val="01"/>
    <w:family w:val="roman"/>
    <w:pitch w:val="default"/>
  </w:font>
  <w:font w:name="OpenSymbol">
    <w:altName w:val="Arial Unicode MS"/>
    <w:charset w:val="01"/>
    <w:family w:val="roman"/>
    <w:pitch w:val="default"/>
  </w:font>
  <w:font w:name="Liberation Mono">
    <w:altName w:val="Courier New"/>
    <w:charset w:val="01"/>
    <w:family w:val="roman"/>
    <w:pitch w:val="default"/>
  </w:font>
  <w:font w:name="Tinos"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3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0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2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lineRule="auto" w:line="240" w:before="0" w:after="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spacing w:before="0" w:after="0"/>
      <w:outlineLvl w:val="0"/>
    </w:pPr>
    <w:rPr/>
  </w:style>
  <w:style w:type="paragraph" w:styleId="2">
    <w:name w:val="Heading 2"/>
    <w:basedOn w:val="Style31"/>
    <w:next w:val="Style32"/>
    <w:qFormat/>
    <w:pPr>
      <w:spacing w:before="0" w:after="0"/>
      <w:outlineLvl w:val="1"/>
    </w:pPr>
    <w:rPr/>
  </w:style>
  <w:style w:type="paragraph" w:styleId="3">
    <w:name w:val="Heading 3"/>
    <w:basedOn w:val="Style31"/>
    <w:next w:val="Style32"/>
    <w:qFormat/>
    <w:pPr>
      <w:spacing w:before="0" w:after="0"/>
      <w:outlineLvl w:val="2"/>
    </w:pPr>
    <w:rPr/>
  </w:style>
  <w:style w:type="paragraph" w:styleId="4">
    <w:name w:val="Heading 4"/>
    <w:basedOn w:val="Style31"/>
    <w:next w:val="Style32"/>
    <w:qFormat/>
    <w:pPr>
      <w:spacing w:before="0" w:after="0"/>
    </w:pPr>
    <w:rPr/>
  </w:style>
  <w:style w:type="paragraph" w:styleId="5">
    <w:name w:val="Heading 5"/>
    <w:basedOn w:val="Style31"/>
    <w:next w:val="Style32"/>
    <w:qFormat/>
    <w:pPr>
      <w:spacing w:before="0" w:after="0"/>
    </w:pPr>
    <w:rPr/>
  </w:style>
  <w:style w:type="paragraph" w:styleId="6">
    <w:name w:val="Heading 6"/>
    <w:basedOn w:val="Style31"/>
    <w:next w:val="Style32"/>
    <w:qFormat/>
    <w:pPr/>
    <w:rPr/>
  </w:style>
  <w:style w:type="paragraph" w:styleId="7">
    <w:name w:val="Heading 7"/>
    <w:basedOn w:val="Style31"/>
    <w:next w:val="Style32"/>
    <w:qFormat/>
    <w:pPr>
      <w:spacing w:before="0" w:after="0"/>
    </w:pPr>
    <w:rPr/>
  </w:style>
  <w:style w:type="paragraph" w:styleId="8">
    <w:name w:val="Heading 8"/>
    <w:basedOn w:val="Style31"/>
    <w:next w:val="Style32"/>
    <w:qFormat/>
    <w:pPr>
      <w:spacing w:before="0" w:after="0"/>
    </w:pPr>
    <w:rPr/>
  </w:style>
  <w:style w:type="paragraph" w:styleId="9">
    <w:name w:val="Heading 9"/>
    <w:basedOn w:val="Style31"/>
    <w:next w:val="Style32"/>
    <w:qFormat/>
    <w:p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Indent"/>
    <w:basedOn w:val="Style32"/>
    <w:qFormat/>
    <w:pPr>
      <w:ind w:left="0" w:right="0" w:hanging="0"/>
    </w:pPr>
    <w:rPr/>
  </w:style>
  <w:style w:type="paragraph" w:styleId="Style40">
    <w:name w:val="Обратный отступ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Style41">
    <w:name w:val="Salutation"/>
    <w:basedOn w:val="Normal"/>
    <w:pPr/>
    <w:rPr/>
  </w:style>
  <w:style w:type="paragraph" w:styleId="Style42">
    <w:name w:val="Signature"/>
    <w:basedOn w:val="Normal"/>
    <w:pPr>
      <w:tabs>
        <w:tab w:val="clear" w:pos="720"/>
        <w:tab w:val="right" w:pos="31748" w:leader="none"/>
      </w:tabs>
      <w:ind w:left="0" w:right="0" w:hanging="0"/>
      <w:jc w:val="left"/>
    </w:pPr>
    <w:rPr/>
  </w:style>
  <w:style w:type="paragraph" w:styleId="Style43">
    <w:name w:val="Отступы"/>
    <w:basedOn w:val="Style32"/>
    <w:qFormat/>
    <w:pPr>
      <w:tabs>
        <w:tab w:val="clear" w:pos="720"/>
        <w:tab w:val="left" w:pos="0" w:leader="none"/>
      </w:tabs>
      <w:ind w:left="0" w:right="0" w:hanging="0"/>
    </w:pPr>
    <w:rPr/>
  </w:style>
  <w:style w:type="paragraph" w:styleId="AnnotationText">
    <w:name w:val="Annotation Text"/>
    <w:basedOn w:val="Style32"/>
    <w:qFormat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spacing w:before="0" w:after="0"/>
    </w:pPr>
    <w:rPr/>
  </w:style>
  <w:style w:type="paragraph" w:styleId="11">
    <w:name w:val="Начало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Bullet4">
    <w:name w:val="List Bullet 4"/>
    <w:basedOn w:val="Style33"/>
    <w:qFormat/>
    <w:pPr>
      <w:spacing w:before="0" w:after="0"/>
      <w:ind w:left="0" w:right="0" w:hanging="0"/>
    </w:pPr>
    <w:rPr/>
  </w:style>
  <w:style w:type="paragraph" w:styleId="12">
    <w:name w:val="Конец нумерованного списка 1"/>
    <w:basedOn w:val="Style33"/>
    <w:next w:val="ListBullet4"/>
    <w:qFormat/>
    <w:pPr>
      <w:spacing w:before="0" w:after="0"/>
      <w:ind w:left="0" w:right="0" w:hanging="0"/>
    </w:pPr>
    <w:rPr/>
  </w:style>
  <w:style w:type="paragraph" w:styleId="13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ListNumber2">
    <w:name w:val="List Number 2"/>
    <w:basedOn w:val="Style33"/>
    <w:qFormat/>
    <w:pPr>
      <w:spacing w:before="0" w:after="0"/>
      <w:ind w:left="0" w:right="0" w:hanging="0"/>
    </w:pPr>
    <w:rPr/>
  </w:style>
  <w:style w:type="paragraph" w:styleId="22">
    <w:name w:val="Конец нумерованного списка 2"/>
    <w:basedOn w:val="Style33"/>
    <w:next w:val="ListNumber2"/>
    <w:qFormat/>
    <w:pPr>
      <w:spacing w:before="0" w:after="0"/>
      <w:ind w:left="0" w:right="0" w:hanging="0"/>
    </w:pPr>
    <w:rPr/>
  </w:style>
  <w:style w:type="paragraph" w:styleId="23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ListNumber3">
    <w:name w:val="List Number 3"/>
    <w:basedOn w:val="Style33"/>
    <w:qFormat/>
    <w:pPr>
      <w:spacing w:before="0" w:after="0"/>
      <w:ind w:left="0" w:right="0" w:hanging="0"/>
    </w:pPr>
    <w:rPr/>
  </w:style>
  <w:style w:type="paragraph" w:styleId="32">
    <w:name w:val="Конец нумерованного списка 3"/>
    <w:basedOn w:val="Style33"/>
    <w:next w:val="ListNumber3"/>
    <w:qFormat/>
    <w:pPr>
      <w:spacing w:before="0" w:after="0"/>
      <w:ind w:left="0" w:right="0" w:hanging="0"/>
    </w:pPr>
    <w:rPr/>
  </w:style>
  <w:style w:type="paragraph" w:styleId="33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ListNumber4">
    <w:name w:val="List Number 4"/>
    <w:basedOn w:val="Style33"/>
    <w:qFormat/>
    <w:pPr>
      <w:spacing w:before="0" w:after="0"/>
      <w:ind w:left="0" w:right="0" w:hanging="0"/>
    </w:pPr>
    <w:rPr/>
  </w:style>
  <w:style w:type="paragraph" w:styleId="42">
    <w:name w:val="Конец нумерованного списка 4"/>
    <w:basedOn w:val="Style33"/>
    <w:next w:val="ListNumber4"/>
    <w:qFormat/>
    <w:pPr>
      <w:spacing w:before="0" w:after="0"/>
      <w:ind w:left="0" w:right="0" w:hanging="0"/>
    </w:pPr>
    <w:rPr/>
  </w:style>
  <w:style w:type="paragraph" w:styleId="43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ListNumber5">
    <w:name w:val="List Number 5"/>
    <w:basedOn w:val="Style33"/>
    <w:qFormat/>
    <w:pPr>
      <w:spacing w:before="0" w:after="0"/>
      <w:ind w:left="0" w:right="0" w:hanging="0"/>
    </w:pPr>
    <w:rPr/>
  </w:style>
  <w:style w:type="paragraph" w:styleId="52">
    <w:name w:val="Конец нумерованного списка 5"/>
    <w:basedOn w:val="Style33"/>
    <w:next w:val="ListNumber5"/>
    <w:qFormat/>
    <w:pPr>
      <w:spacing w:before="0" w:after="0"/>
      <w:ind w:left="0" w:right="0" w:hanging="0"/>
    </w:pPr>
    <w:rPr/>
  </w:style>
  <w:style w:type="paragraph" w:styleId="53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4">
    <w:name w:val="Начало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Bullet3">
    <w:name w:val="List Bullet 3"/>
    <w:basedOn w:val="Style33"/>
    <w:qFormat/>
    <w:pPr>
      <w:spacing w:before="0" w:after="0"/>
      <w:ind w:left="0" w:right="0" w:hanging="0"/>
    </w:pPr>
    <w:rPr/>
  </w:style>
  <w:style w:type="paragraph" w:styleId="15">
    <w:name w:val="Конец маркированного списка 1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">
    <w:name w:val="List Continue"/>
    <w:basedOn w:val="Style33"/>
    <w:qFormat/>
    <w:pPr>
      <w:spacing w:before="0" w:after="0"/>
      <w:ind w:left="0" w:right="0" w:hanging="0"/>
    </w:pPr>
    <w:rPr/>
  </w:style>
  <w:style w:type="paragraph" w:styleId="24">
    <w:name w:val="Начало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25">
    <w:name w:val="Конец маркированного списка 2"/>
    <w:basedOn w:val="Style33"/>
    <w:next w:val="ListBullet3"/>
    <w:qFormat/>
    <w:pPr>
      <w:spacing w:before="0" w:after="0"/>
      <w:ind w:left="0" w:right="0" w:hanging="0"/>
    </w:pPr>
    <w:rPr/>
  </w:style>
  <w:style w:type="paragraph" w:styleId="ListContinue2">
    <w:name w:val="List Continue 2"/>
    <w:basedOn w:val="Style33"/>
    <w:qFormat/>
    <w:pPr>
      <w:spacing w:before="0" w:after="0"/>
      <w:ind w:left="0" w:right="0" w:hanging="0"/>
    </w:pPr>
    <w:rPr/>
  </w:style>
  <w:style w:type="paragraph" w:styleId="34">
    <w:name w:val="Начало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35">
    <w:name w:val="Конец маркированного списка 3"/>
    <w:basedOn w:val="Style33"/>
    <w:next w:val="ListBullet4"/>
    <w:qFormat/>
    <w:pPr>
      <w:spacing w:before="0" w:after="0"/>
      <w:ind w:left="0" w:right="0" w:hanging="0"/>
    </w:pPr>
    <w:rPr/>
  </w:style>
  <w:style w:type="paragraph" w:styleId="ListContinue3">
    <w:name w:val="List Continue 3"/>
    <w:basedOn w:val="Style33"/>
    <w:qFormat/>
    <w:pPr>
      <w:spacing w:before="0" w:after="0"/>
      <w:ind w:left="0" w:right="0" w:hanging="0"/>
    </w:pPr>
    <w:rPr/>
  </w:style>
  <w:style w:type="paragraph" w:styleId="44">
    <w:name w:val="Начало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Bullet5">
    <w:name w:val="List Bullet 5"/>
    <w:basedOn w:val="Style33"/>
    <w:qFormat/>
    <w:pPr>
      <w:spacing w:before="0" w:after="0"/>
      <w:ind w:left="0" w:right="0" w:hanging="0"/>
    </w:pPr>
    <w:rPr/>
  </w:style>
  <w:style w:type="paragraph" w:styleId="45">
    <w:name w:val="Конец маркированного списка 4"/>
    <w:basedOn w:val="Style33"/>
    <w:next w:val="ListBullet5"/>
    <w:qFormat/>
    <w:pPr>
      <w:spacing w:before="0" w:after="0"/>
      <w:ind w:left="0" w:right="0" w:hanging="0"/>
    </w:pPr>
    <w:rPr/>
  </w:style>
  <w:style w:type="paragraph" w:styleId="ListContinue4">
    <w:name w:val="List Continue 4"/>
    <w:basedOn w:val="Style33"/>
    <w:qFormat/>
    <w:pPr>
      <w:spacing w:before="0" w:after="0"/>
      <w:ind w:left="0" w:right="0" w:hanging="0"/>
    </w:pPr>
    <w:rPr/>
  </w:style>
  <w:style w:type="paragraph" w:styleId="54">
    <w:name w:val="Начало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Number">
    <w:name w:val="List Number"/>
    <w:basedOn w:val="Style33"/>
    <w:qFormat/>
    <w:pPr>
      <w:spacing w:before="0" w:after="0"/>
      <w:ind w:left="0" w:right="0" w:hanging="0"/>
    </w:pPr>
    <w:rPr/>
  </w:style>
  <w:style w:type="paragraph" w:styleId="55">
    <w:name w:val="Конец маркированного списка 5"/>
    <w:basedOn w:val="Style33"/>
    <w:next w:val="ListNumber"/>
    <w:qFormat/>
    <w:pPr>
      <w:spacing w:before="0" w:after="0"/>
      <w:ind w:left="0" w:right="0" w:hanging="0"/>
    </w:pPr>
    <w:rPr/>
  </w:style>
  <w:style w:type="paragraph" w:styleId="ListContinue5">
    <w:name w:val="List Continue 5"/>
    <w:basedOn w:val="Style33"/>
    <w:qFormat/>
    <w:pPr>
      <w:spacing w:before="0" w:after="0"/>
      <w:ind w:left="0" w:right="0" w:hanging="0"/>
    </w:pPr>
    <w:rPr/>
  </w:style>
  <w:style w:type="paragraph" w:styleId="Style44">
    <w:name w:val="Index Heading"/>
    <w:basedOn w:val="Style31"/>
    <w:pPr>
      <w:ind w:left="0" w:right="0" w:hanging="0"/>
    </w:pPr>
    <w:rPr/>
  </w:style>
  <w:style w:type="paragraph" w:styleId="16">
    <w:name w:val="Index 1"/>
    <w:basedOn w:val="Style35"/>
    <w:pPr>
      <w:ind w:left="0" w:right="0" w:hanging="0"/>
    </w:pPr>
    <w:rPr/>
  </w:style>
  <w:style w:type="paragraph" w:styleId="26">
    <w:name w:val="Index 2"/>
    <w:basedOn w:val="Style35"/>
    <w:pPr>
      <w:ind w:left="0" w:right="0" w:hanging="0"/>
    </w:pPr>
    <w:rPr/>
  </w:style>
  <w:style w:type="paragraph" w:styleId="36">
    <w:name w:val="Index 3"/>
    <w:basedOn w:val="Style35"/>
    <w:pPr>
      <w:ind w:left="0" w:right="0" w:hanging="0"/>
    </w:pPr>
    <w:rPr/>
  </w:style>
  <w:style w:type="paragraph" w:styleId="Style45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TOAHeading">
    <w:name w:val="TOA Heading"/>
    <w:basedOn w:val="Style31"/>
    <w:next w:val="17"/>
    <w:qFormat/>
    <w:pPr>
      <w:ind w:left="0" w:right="0" w:hanging="0"/>
    </w:pPr>
    <w:rPr/>
  </w:style>
  <w:style w:type="paragraph" w:styleId="17">
    <w:name w:val="TOC 1"/>
    <w:basedOn w:val="Style35"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7">
    <w:name w:val="TOC 2"/>
    <w:basedOn w:val="Style35"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7">
    <w:name w:val="TOC 3"/>
    <w:basedOn w:val="Style35"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6">
    <w:name w:val="TOC 4"/>
    <w:basedOn w:val="Style35"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6">
    <w:name w:val="TOC 5"/>
    <w:basedOn w:val="Style35"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Style46">
    <w:name w:val="Заголовок указателей пользователя"/>
    <w:basedOn w:val="Style31"/>
    <w:qFormat/>
    <w:pPr/>
    <w:rPr/>
  </w:style>
  <w:style w:type="paragraph" w:styleId="18">
    <w:name w:val="Указатель пользовател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28">
    <w:name w:val="Указатель пользователя 2"/>
    <w:basedOn w:val="Style35"/>
    <w:qFormat/>
    <w:pPr>
      <w:tabs>
        <w:tab w:val="clear" w:pos="720"/>
        <w:tab w:val="right" w:pos="9355" w:leader="dot"/>
      </w:tabs>
      <w:ind w:left="0" w:right="0" w:hanging="0"/>
    </w:pPr>
    <w:rPr/>
  </w:style>
  <w:style w:type="paragraph" w:styleId="38">
    <w:name w:val="Указатель пользователя 3"/>
    <w:basedOn w:val="Style35"/>
    <w:qFormat/>
    <w:pPr>
      <w:tabs>
        <w:tab w:val="clear" w:pos="720"/>
        <w:tab w:val="right" w:pos="9072" w:leader="dot"/>
      </w:tabs>
      <w:ind w:left="0" w:right="0" w:hanging="0"/>
    </w:pPr>
    <w:rPr/>
  </w:style>
  <w:style w:type="paragraph" w:styleId="47">
    <w:name w:val="Указатель пользователя 4"/>
    <w:basedOn w:val="Style35"/>
    <w:qFormat/>
    <w:pPr>
      <w:tabs>
        <w:tab w:val="clear" w:pos="720"/>
        <w:tab w:val="right" w:pos="8789" w:leader="dot"/>
      </w:tabs>
      <w:ind w:left="0" w:right="0" w:hanging="0"/>
    </w:pPr>
    <w:rPr/>
  </w:style>
  <w:style w:type="paragraph" w:styleId="57">
    <w:name w:val="Указатель пользователя 5"/>
    <w:basedOn w:val="Style35"/>
    <w:qFormat/>
    <w:pPr>
      <w:tabs>
        <w:tab w:val="clear" w:pos="720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7">
    <w:name w:val="Заголовок списка объектов"/>
    <w:basedOn w:val="Style31"/>
    <w:qFormat/>
    <w:pPr>
      <w:ind w:left="0" w:right="0" w:hanging="0"/>
    </w:pPr>
    <w:rPr/>
  </w:style>
  <w:style w:type="paragraph" w:styleId="19">
    <w:name w:val="Список объектов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Style48">
    <w:name w:val="Заголовок списка таблиц"/>
    <w:basedOn w:val="Style31"/>
    <w:qFormat/>
    <w:pPr>
      <w:ind w:left="0" w:right="0" w:hanging="0"/>
    </w:pPr>
    <w:rPr/>
  </w:style>
  <w:style w:type="paragraph" w:styleId="110">
    <w:name w:val="Список таблиц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TableofAuthorities">
    <w:name w:val="Table of Authorities"/>
    <w:basedOn w:val="Style31"/>
    <w:qFormat/>
    <w:pPr>
      <w:ind w:left="0" w:right="0" w:hanging="0"/>
    </w:pPr>
    <w:rPr/>
  </w:style>
  <w:style w:type="paragraph" w:styleId="111">
    <w:name w:val="Библиография 1"/>
    <w:basedOn w:val="Style35"/>
    <w:qFormat/>
    <w:pPr>
      <w:tabs>
        <w:tab w:val="clear" w:pos="720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20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20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20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20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20"/>
        <w:tab w:val="right" w:pos="7091" w:leader="dot"/>
      </w:tabs>
      <w:ind w:left="0" w:right="0" w:hanging="0"/>
    </w:pPr>
    <w:rPr/>
  </w:style>
  <w:style w:type="paragraph" w:styleId="Style49">
    <w:name w:val="Верхний и нижний колонтитулы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Style50">
    <w:name w:val="Head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1">
    <w:name w:val="Верх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2">
    <w:name w:val="Верх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3">
    <w:name w:val="Footer"/>
    <w:basedOn w:val="Normal"/>
    <w:pPr>
      <w:tabs>
        <w:tab w:val="clear" w:pos="720"/>
        <w:tab w:val="center" w:pos="4819" w:leader="none"/>
        <w:tab w:val="right" w:pos="9638" w:leader="none"/>
      </w:tabs>
      <w:jc w:val="center"/>
    </w:pPr>
    <w:rPr/>
  </w:style>
  <w:style w:type="paragraph" w:styleId="Style54">
    <w:name w:val="Нижний колонтитул сле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left"/>
    </w:pPr>
    <w:rPr/>
  </w:style>
  <w:style w:type="paragraph" w:styleId="Style55">
    <w:name w:val="Нижний колонтитул справа"/>
    <w:basedOn w:val="Normal"/>
    <w:qFormat/>
    <w:pPr>
      <w:tabs>
        <w:tab w:val="clear" w:pos="720"/>
        <w:tab w:val="center" w:pos="4819" w:leader="none"/>
        <w:tab w:val="right" w:pos="9638" w:leader="none"/>
      </w:tabs>
      <w:jc w:val="right"/>
    </w:pPr>
    <w:rPr/>
  </w:style>
  <w:style w:type="paragraph" w:styleId="Style56">
    <w:name w:val="Содержимое таблицы"/>
    <w:basedOn w:val="Normal"/>
    <w:qFormat/>
    <w:pPr/>
    <w:rPr/>
  </w:style>
  <w:style w:type="paragraph" w:styleId="Style57">
    <w:name w:val="Заголовок таблицы"/>
    <w:basedOn w:val="Style56"/>
    <w:qFormat/>
    <w:pPr>
      <w:jc w:val="center"/>
    </w:pPr>
    <w:rPr>
      <w:b/>
    </w:rPr>
  </w:style>
  <w:style w:type="paragraph" w:styleId="Style58">
    <w:name w:val="Иллюстрация"/>
    <w:basedOn w:val="Style34"/>
    <w:qFormat/>
    <w:pPr/>
    <w:rPr/>
  </w:style>
  <w:style w:type="paragraph" w:styleId="Style59">
    <w:name w:val="Таблица"/>
    <w:basedOn w:val="Style34"/>
    <w:qFormat/>
    <w:pPr/>
    <w:rPr/>
  </w:style>
  <w:style w:type="paragraph" w:styleId="Style60">
    <w:name w:val="Текст"/>
    <w:basedOn w:val="Style34"/>
    <w:qFormat/>
    <w:pPr/>
    <w:rPr/>
  </w:style>
  <w:style w:type="paragraph" w:styleId="Style61">
    <w:name w:val="Содержимое врезки"/>
    <w:basedOn w:val="Normal"/>
    <w:qFormat/>
    <w:pPr/>
    <w:rPr/>
  </w:style>
  <w:style w:type="paragraph" w:styleId="Style62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3">
    <w:name w:val="Envelope Address"/>
    <w:basedOn w:val="Normal"/>
    <w:pPr>
      <w:spacing w:before="0" w:after="0"/>
    </w:pPr>
    <w:rPr/>
  </w:style>
  <w:style w:type="paragraph" w:styleId="Style64">
    <w:name w:val="Envelope Return"/>
    <w:basedOn w:val="Normal"/>
    <w:pPr>
      <w:spacing w:before="0" w:after="0"/>
    </w:pPr>
    <w:rPr/>
  </w:style>
  <w:style w:type="paragraph" w:styleId="Style65">
    <w:name w:val="Endnote Text"/>
    <w:basedOn w:val="Normal"/>
    <w:pPr>
      <w:ind w:left="0" w:right="0" w:hanging="0"/>
    </w:pPr>
    <w:rPr>
      <w:sz w:val="28"/>
      <w:szCs w:val="24"/>
    </w:rPr>
  </w:style>
  <w:style w:type="paragraph" w:styleId="TableofFigures">
    <w:name w:val="Table of Figures"/>
    <w:basedOn w:val="Style34"/>
    <w:qFormat/>
    <w:pPr/>
    <w:rPr/>
  </w:style>
  <w:style w:type="paragraph" w:styleId="Style66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67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68">
    <w:name w:val="Содержимое списка"/>
    <w:basedOn w:val="Normal"/>
    <w:qFormat/>
    <w:pPr>
      <w:ind w:left="0" w:right="0" w:hanging="0"/>
    </w:pPr>
    <w:rPr/>
  </w:style>
  <w:style w:type="paragraph" w:styleId="Style69">
    <w:name w:val="Заголовок списка"/>
    <w:basedOn w:val="Normal"/>
    <w:next w:val="Style68"/>
    <w:qFormat/>
    <w:pPr>
      <w:ind w:left="0" w:right="0" w:hanging="0"/>
    </w:pPr>
    <w:rPr/>
  </w:style>
  <w:style w:type="paragraph" w:styleId="Style70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1">
    <w:name w:val="Исполнитель документа"/>
    <w:basedOn w:val="Normal"/>
    <w:qFormat/>
    <w:pPr>
      <w:jc w:val="left"/>
    </w:pPr>
    <w:rPr>
      <w:sz w:val="24"/>
    </w:rPr>
  </w:style>
  <w:style w:type="paragraph" w:styleId="Style72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paragraph" w:styleId="NoSpacing">
    <w:name w:val="No Spacing"/>
    <w:qFormat/>
    <w:pPr>
      <w:widowControl/>
      <w:suppressAutoHyphens w:val="true"/>
      <w:bidi w:val="0"/>
      <w:spacing w:lineRule="auto" w:line="240" w:before="0" w:after="0"/>
      <w:jc w:val="left"/>
    </w:pPr>
    <w:rPr>
      <w:rFonts w:ascii="Liberation Serif" w:hAnsi="Liberation Serif" w:eastAsia="Source Han Sans CN Regular" w:cs="Lohit Devanagari"/>
      <w:color w:val="auto"/>
      <w:kern w:val="2"/>
      <w:sz w:val="24"/>
      <w:szCs w:val="24"/>
      <w:lang w:val="ru-RU" w:eastAsia="ru-RU" w:bidi="ru-RU"/>
    </w:rPr>
  </w:style>
  <w:style w:type="paragraph" w:styleId="ListParagraph">
    <w:name w:val="List Paragraph"/>
    <w:basedOn w:val="Normal"/>
    <w:qFormat/>
    <w:pPr>
      <w:spacing w:before="0" w:after="200"/>
      <w:ind w:left="720" w:hanging="0"/>
      <w:contextualSpacing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3">
    <w:name w:val="Маркер •"/>
    <w:qFormat/>
  </w:style>
  <w:style w:type="numbering" w:styleId="Style74">
    <w:name w:val="Маркер –"/>
    <w:qFormat/>
  </w:style>
  <w:style w:type="numbering" w:styleId="Style75">
    <w:name w:val="Маркер "/>
    <w:qFormat/>
  </w:style>
  <w:style w:type="numbering" w:styleId="Style76">
    <w:name w:val="Маркер "/>
    <w:qFormat/>
  </w:style>
  <w:style w:type="numbering" w:styleId="Style77">
    <w:name w:val="Маркер "/>
    <w:qFormat/>
  </w:style>
  <w:style w:type="numbering" w:styleId="112">
    <w:name w:val="Нумерованный 1)"/>
    <w:qFormat/>
  </w:style>
  <w:style w:type="numbering" w:styleId="Style78">
    <w:name w:val="Нумерованный а)"/>
    <w:qFormat/>
  </w:style>
  <w:style w:type="numbering" w:styleId="Style79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ultiurok.ru/files/urok-19-20-prava-i-svobody-chielovieka-i-ghrazhdanina.html?ysclid=lptvmkvmz3880848205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youtu.be/RvVhSrBEr7w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qP1TJ-ip0FM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www.youtube.com/watch?v=-hNSRhzRL_w" TargetMode="External"/><Relationship Id="rId9" Type="http://schemas.openxmlformats.org/officeDocument/2006/relationships/hyperlink" Target="https://www.youtube.com/watch?v=mb57kIWsOaE" TargetMode="External"/><Relationship Id="rId10" Type="http://schemas.openxmlformats.org/officeDocument/2006/relationships/hyperlink" Target="https://www.youtube.com/watch?v=uHtmnGjSTNE" TargetMode="External"/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numbering" Target="numbering.xm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24</TotalTime>
  <Application>LibreOffice/6.4.7.2$Linux_X86_64 LibreOffice_project/40$Build-2</Application>
  <Pages>1</Pages>
  <Words>145</Words>
  <Characters>1126</Characters>
  <CharactersWithSpaces>1251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2023-12-07T14:48:00Z</dcterms:created>
  <dc:creator/>
  <dc:description/>
  <dc:language>ru-RU</dc:language>
  <cp:lastModifiedBy/>
  <dcterms:modified xsi:type="dcterms:W3CDTF">2023-12-08T07:57:40Z</dcterms:modified>
  <cp:revision>13</cp:revision>
  <dc:subject/>
  <dc:title>Default</dc:title>
</cp:coreProperties>
</file>