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2" w:rsidRPr="00DB7CCD" w:rsidRDefault="00C07058" w:rsidP="00DB7CCD">
      <w:pPr>
        <w:jc w:val="both"/>
        <w:rPr>
          <w:rFonts w:ascii="Times New Roman" w:hAnsi="Times New Roman" w:cs="Times New Roman"/>
          <w:sz w:val="28"/>
          <w:szCs w:val="28"/>
        </w:rPr>
      </w:pPr>
      <w:r w:rsidRPr="00DB7CCD">
        <w:rPr>
          <w:rFonts w:ascii="Times New Roman" w:hAnsi="Times New Roman" w:cs="Times New Roman"/>
          <w:sz w:val="28"/>
          <w:szCs w:val="28"/>
        </w:rPr>
        <w:t>11 декабря 2023 год, понедельник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8327"/>
      </w:tblGrid>
      <w:tr w:rsidR="00C07058" w:rsidRPr="00DB7CCD" w:rsidTr="00F37475">
        <w:trPr>
          <w:trHeight w:val="352"/>
        </w:trPr>
        <w:tc>
          <w:tcPr>
            <w:tcW w:w="9475" w:type="dxa"/>
            <w:gridSpan w:val="2"/>
            <w:shd w:val="clear" w:color="auto" w:fill="auto"/>
            <w:noWrap/>
            <w:vAlign w:val="bottom"/>
            <w:hideMark/>
          </w:tcPr>
          <w:p w:rsidR="00C07058" w:rsidRPr="00DB7CCD" w:rsidRDefault="00F37475" w:rsidP="00DB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C07058" w:rsidRPr="00DB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25636C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  <w:hideMark/>
          </w:tcPr>
          <w:p w:rsidR="0025636C" w:rsidRPr="00DB7CCD" w:rsidRDefault="00F37475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</w:t>
            </w:r>
            <w:proofErr w:type="spellEnd"/>
            <w:r w:rsidRPr="00DB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B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DB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22" w:type="dxa"/>
            <w:shd w:val="clear" w:color="auto" w:fill="auto"/>
            <w:noWrap/>
            <w:vAlign w:val="bottom"/>
            <w:hideMark/>
          </w:tcPr>
          <w:p w:rsidR="000F7E51" w:rsidRPr="00DB7CCD" w:rsidRDefault="000F7E51" w:rsidP="00DB7C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 презентации открыть раздел: Логические основы компьютеров (44 слайд) Рассмотреть тем</w:t>
            </w:r>
            <w:proofErr w:type="gram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с 44 по 53слайд). Обязательно сделать записи в тетради.</w:t>
            </w:r>
          </w:p>
          <w:p w:rsidR="000F7E51" w:rsidRPr="00DB7CCD" w:rsidRDefault="000F7E51" w:rsidP="00DB7CCD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DB7CCD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https://disk.yandex.ru/d/QBwnjSsAnTFaoQ</w:t>
              </w:r>
            </w:hyperlink>
          </w:p>
          <w:p w:rsidR="0025636C" w:rsidRPr="007364B9" w:rsidRDefault="000F7E51" w:rsidP="007364B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Полкова1ч. §19, 20 </w:t>
            </w:r>
          </w:p>
        </w:tc>
      </w:tr>
      <w:tr w:rsidR="0025636C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  <w:hideMark/>
          </w:tcPr>
          <w:p w:rsidR="0025636C" w:rsidRPr="00DB7CCD" w:rsidRDefault="00F37475" w:rsidP="005226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</w:t>
            </w:r>
            <w:proofErr w:type="spellEnd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22" w:type="dxa"/>
            <w:shd w:val="clear" w:color="auto" w:fill="auto"/>
            <w:noWrap/>
            <w:vAlign w:val="bottom"/>
            <w:hideMark/>
          </w:tcPr>
          <w:p w:rsidR="0025636C" w:rsidRPr="00DB7CCD" w:rsidRDefault="0048752E" w:rsidP="00DB7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1) Выполните контрольную работ</w:t>
            </w:r>
            <w:proofErr w:type="gram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смотри ниже).                                                                                                                                                                                                                                 2)  Прочитай п.4.1 и посмотри 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 </w:t>
            </w:r>
            <w:hyperlink r:id="rId6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https://resh.edu.ru/subject/lesson/4729/start/159013/</w:t>
              </w:r>
            </w:hyperlink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3)  Решить: №  4.2(б, г. е), № 4.3.</w:t>
            </w:r>
          </w:p>
        </w:tc>
      </w:tr>
      <w:tr w:rsidR="0025636C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  <w:hideMark/>
          </w:tcPr>
          <w:p w:rsidR="0025636C" w:rsidRPr="00DB7CCD" w:rsidRDefault="00F37475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 (гумм)</w:t>
            </w:r>
          </w:p>
        </w:tc>
        <w:tc>
          <w:tcPr>
            <w:tcW w:w="7322" w:type="dxa"/>
            <w:shd w:val="clear" w:color="auto" w:fill="auto"/>
            <w:noWrap/>
            <w:vAlign w:val="bottom"/>
            <w:hideMark/>
          </w:tcPr>
          <w:p w:rsidR="000F7E51" w:rsidRPr="00DB7CCD" w:rsidRDefault="000F7E51" w:rsidP="0072249A">
            <w:pPr>
              <w:pStyle w:val="a9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Внимательно  посмотрите и изучите  презентацию  по теме урока: А)</w:t>
            </w:r>
            <w:hyperlink r:id="rId7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https://infourok.ru/ponyatie-lichnosti-v-socialnoj-psihologii-6881811.html?ysclid=lpz9lt4ant200999492</w:t>
              </w:r>
            </w:hyperlink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(первый урок)</w:t>
            </w:r>
          </w:p>
          <w:p w:rsidR="000F7E51" w:rsidRPr="00DB7CCD" w:rsidRDefault="000F7E51" w:rsidP="00DB7C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hyperlink r:id="rId8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https://infourok.ru/prezentaciya-po-obschestvoznaniyu-chelovek-v-gruppe-1560023.html?ysclid=lpza0ewhbf979522672</w:t>
              </w:r>
            </w:hyperlink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(второй урок)</w:t>
            </w:r>
          </w:p>
          <w:p w:rsidR="000F7E51" w:rsidRPr="00DB7CCD" w:rsidRDefault="000F7E51" w:rsidP="0072249A">
            <w:pPr>
              <w:pStyle w:val="a9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запишите  тему урока: Личность в социальной психологии </w:t>
            </w:r>
            <w:proofErr w:type="gram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тема первого урока); Личность в группе (тема второго урока)</w:t>
            </w:r>
          </w:p>
          <w:p w:rsidR="000F7E51" w:rsidRPr="00DB7CCD" w:rsidRDefault="000F7E51" w:rsidP="0072249A">
            <w:pPr>
              <w:pStyle w:val="a9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Составьте конспект и заучите его</w:t>
            </w:r>
          </w:p>
          <w:p w:rsidR="000F7E51" w:rsidRPr="00DB7CCD" w:rsidRDefault="000F7E51" w:rsidP="0072249A">
            <w:pPr>
              <w:pStyle w:val="a9"/>
              <w:numPr>
                <w:ilvl w:val="0"/>
                <w:numId w:val="1"/>
              </w:numPr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Напишите эссе-сочинение на одну из предложенных тем: </w:t>
            </w:r>
          </w:p>
          <w:p w:rsidR="000F7E51" w:rsidRPr="0072249A" w:rsidRDefault="000F7E51" w:rsidP="0072249A">
            <w:pPr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«Начало личности наступает намного позже, чем начало индивида» (Б. Г. Ананьев).</w:t>
            </w:r>
          </w:p>
          <w:p w:rsidR="000F7E51" w:rsidRPr="0072249A" w:rsidRDefault="000F7E51" w:rsidP="0072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«Личность характеризуется не только тем, что она делает, но и тем, как она это делает» (Фридрих Энгельс).</w:t>
            </w:r>
          </w:p>
          <w:p w:rsidR="000F7E51" w:rsidRPr="0072249A" w:rsidRDefault="000F7E51" w:rsidP="0072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«Индивидом рождаются, личностью становятся, индивидуальность  — отстаивают» (А. Г. </w:t>
            </w:r>
            <w:proofErr w:type="spellStart"/>
            <w:r w:rsidRPr="0072249A">
              <w:rPr>
                <w:rFonts w:ascii="Times New Roman" w:eastAsia="Times New Roman" w:hAnsi="Times New Roman" w:cs="Times New Roman"/>
                <w:sz w:val="28"/>
                <w:szCs w:val="28"/>
              </w:rPr>
              <w:t>Асмолов</w:t>
            </w:r>
            <w:proofErr w:type="spellEnd"/>
            <w:r w:rsidRPr="0072249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5636C" w:rsidRPr="00DB7CCD" w:rsidRDefault="0025636C" w:rsidP="00DB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636C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  <w:hideMark/>
          </w:tcPr>
          <w:p w:rsidR="0025636C" w:rsidRPr="00DB7CCD" w:rsidRDefault="00F37475" w:rsidP="0052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7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Вероят</w:t>
            </w:r>
            <w:proofErr w:type="spellEnd"/>
            <w:r w:rsidRPr="00DB7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(гумм)</w:t>
            </w:r>
          </w:p>
        </w:tc>
        <w:tc>
          <w:tcPr>
            <w:tcW w:w="7322" w:type="dxa"/>
            <w:shd w:val="clear" w:color="auto" w:fill="auto"/>
            <w:noWrap/>
            <w:vAlign w:val="bottom"/>
            <w:hideMark/>
          </w:tcPr>
          <w:p w:rsidR="0025636C" w:rsidRPr="0072249A" w:rsidRDefault="00FD568D" w:rsidP="00722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  </w:t>
            </w: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Условная вероятность. Умножение</w:t>
            </w:r>
            <w:r w:rsidRPr="00DB7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вероятностей.                                                     1)Запишите в тетради дату, теме урока.                                                                                                                                     2)</w:t>
            </w:r>
            <w:r w:rsidRPr="00DB7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Выполните самостоятельную работ</w:t>
            </w:r>
            <w:proofErr w:type="gram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смотри ниже).                                                                                                                                          </w:t>
            </w:r>
          </w:p>
        </w:tc>
      </w:tr>
      <w:tr w:rsidR="0025636C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</w:tcPr>
          <w:p w:rsidR="0025636C" w:rsidRPr="00DB7CCD" w:rsidRDefault="00F37475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</w:t>
            </w:r>
            <w:proofErr w:type="gramStart"/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бщ</w:t>
            </w:r>
            <w:proofErr w:type="spellEnd"/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(гумм)</w:t>
            </w:r>
          </w:p>
        </w:tc>
        <w:tc>
          <w:tcPr>
            <w:tcW w:w="7322" w:type="dxa"/>
            <w:shd w:val="clear" w:color="auto" w:fill="auto"/>
            <w:noWrap/>
            <w:vAlign w:val="bottom"/>
          </w:tcPr>
          <w:p w:rsidR="000F7E51" w:rsidRPr="0072249A" w:rsidRDefault="000F7E51" w:rsidP="007224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49A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ЕГЭ №23</w:t>
            </w:r>
          </w:p>
          <w:p w:rsidR="000F7E51" w:rsidRPr="0072249A" w:rsidRDefault="000F7E51" w:rsidP="00722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9A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закрепляет </w:t>
            </w:r>
            <w:r w:rsidRPr="0072249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условия для  полноценного исполнения человеком социальной роли собственника различных факторов  производства. </w:t>
            </w:r>
            <w:r w:rsidRPr="0072249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положений Конституции Российской Федерации приведите три </w:t>
            </w:r>
            <w:r w:rsidRPr="00722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подтверждения этой характеристики (</w:t>
            </w:r>
            <w:r w:rsidRPr="007224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</w:t>
            </w:r>
            <w:r w:rsidRPr="0072249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5636C" w:rsidRPr="0072249A" w:rsidRDefault="000F7E51" w:rsidP="0072249A">
            <w:pPr>
              <w:pStyle w:val="leftmargin"/>
              <w:jc w:val="both"/>
              <w:rPr>
                <w:sz w:val="28"/>
                <w:szCs w:val="28"/>
              </w:rPr>
            </w:pPr>
            <w:r w:rsidRPr="00DB7CCD">
              <w:rPr>
                <w:i/>
                <w:iCs/>
                <w:sz w:val="28"/>
                <w:szCs w:val="28"/>
              </w:rPr>
      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</w:t>
            </w:r>
          </w:p>
        </w:tc>
      </w:tr>
      <w:tr w:rsidR="0025636C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</w:tcPr>
          <w:p w:rsidR="0025636C" w:rsidRPr="00DB7CCD" w:rsidRDefault="00F37475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322" w:type="dxa"/>
            <w:shd w:val="clear" w:color="auto" w:fill="auto"/>
            <w:noWrap/>
            <w:vAlign w:val="bottom"/>
          </w:tcPr>
          <w:p w:rsidR="0025636C" w:rsidRPr="00DB7CCD" w:rsidRDefault="00DB7CCD" w:rsidP="00DB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Вакуоли</w:t>
            </w:r>
            <w:proofErr w:type="gram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Гольджи.Лизосомы.Параграф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18 стр.132-136.Тренируемся (1-5)</w:t>
            </w:r>
            <w:r w:rsidRPr="00DB7C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tgtFrame="_blank" w:tooltip="Поделиться ссылкой" w:history="1">
              <w:r w:rsidRPr="00DB7CCD">
                <w:rPr>
                  <w:rStyle w:val="a3"/>
                  <w:rFonts w:ascii="Times New Roman" w:hAnsi="Times New Roman" w:cs="Times New Roman"/>
                  <w:spacing w:val="12"/>
                  <w:sz w:val="28"/>
                  <w:szCs w:val="28"/>
                </w:rPr>
                <w:t>https://youtu.be/l3T14grH68M</w:t>
              </w:r>
            </w:hyperlink>
          </w:p>
        </w:tc>
      </w:tr>
      <w:tr w:rsidR="00F37475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</w:tcPr>
          <w:p w:rsidR="00F37475" w:rsidRPr="00DB7CCD" w:rsidRDefault="00F37475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322" w:type="dxa"/>
            <w:shd w:val="clear" w:color="auto" w:fill="auto"/>
            <w:noWrap/>
            <w:vAlign w:val="bottom"/>
          </w:tcPr>
          <w:p w:rsidR="000F7E51" w:rsidRPr="00DB7CCD" w:rsidRDefault="000F7E51" w:rsidP="00DB7C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Записать в тетради тему: "Закон Дальтона. Газовые законы".  Посмотреть видео по ссылке. Оформить записи с видео в тетради.</w:t>
            </w:r>
          </w:p>
          <w:p w:rsidR="000F7E51" w:rsidRPr="00DB7CCD" w:rsidRDefault="000F7E51" w:rsidP="00DB7C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https://www.youtube.com/watch?v=CKgaBHejsXE&amp;t=772s&amp;ab_channel=%D0%98%D0%9D%D0%A4%D0%9E%D0%A3%D0%A0%D0%9E%D0%9A</w:t>
              </w:r>
            </w:hyperlink>
          </w:p>
          <w:p w:rsidR="000F7E51" w:rsidRPr="00DB7CCD" w:rsidRDefault="000F7E51" w:rsidP="00DB7CCD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DB7CCD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https://resh.edu.ru/subject/lesson/6292/main/325558/</w:t>
              </w:r>
            </w:hyperlink>
          </w:p>
          <w:p w:rsidR="000F7E51" w:rsidRPr="00DB7CCD" w:rsidRDefault="000F7E51" w:rsidP="00DB7CCD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§40, 41(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37475" w:rsidRPr="00DB7CCD" w:rsidRDefault="00F37475" w:rsidP="00DB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7475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</w:tcPr>
          <w:p w:rsidR="00F37475" w:rsidRPr="00DB7CCD" w:rsidRDefault="00F37475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7322" w:type="dxa"/>
            <w:shd w:val="clear" w:color="auto" w:fill="auto"/>
            <w:noWrap/>
            <w:vAlign w:val="bottom"/>
          </w:tcPr>
          <w:p w:rsidR="006F59F5" w:rsidRDefault="006F59F5" w:rsidP="006F59F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Комплекс </w:t>
            </w:r>
            <w:proofErr w:type="spellStart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общеразвивающих</w:t>
            </w:r>
            <w:proofErr w:type="spellEnd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упражнений на развитие гибкости. </w:t>
            </w:r>
            <w:proofErr w:type="gramStart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Волейбол</w:t>
            </w:r>
            <w:proofErr w:type="gramEnd"/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 xml:space="preserve"> нападающий удар.</w:t>
            </w:r>
          </w:p>
          <w:p w:rsidR="006F59F5" w:rsidRDefault="006F59F5" w:rsidP="006F59F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. Отжимание мальчики 25 раз, девочки 10 раз. Посмотреть видео техника выполнения нападающего удара.</w:t>
            </w:r>
          </w:p>
          <w:p w:rsidR="006F59F5" w:rsidRDefault="006F59F5" w:rsidP="006F59F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</w:pPr>
            <w:hyperlink r:id="rId12" w:history="1">
              <w:r>
                <w:rPr>
                  <w:rStyle w:val="a3"/>
                  <w:rFonts w:ascii="Helvetica" w:eastAsia="Times New Roman" w:hAnsi="Helvetica" w:cs="Helvetica"/>
                  <w:sz w:val="23"/>
                  <w:szCs w:val="23"/>
                  <w:lang w:eastAsia="ru-RU"/>
                </w:rPr>
                <w:t>https://youtu.be/9QWSDFUxBsU</w:t>
              </w:r>
            </w:hyperlink>
          </w:p>
          <w:p w:rsidR="00F37475" w:rsidRPr="00DB7CCD" w:rsidRDefault="00F37475" w:rsidP="00DB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22BEB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</w:tcPr>
          <w:p w:rsidR="00422BEB" w:rsidRPr="00DB7CCD" w:rsidRDefault="00422BEB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322" w:type="dxa"/>
            <w:shd w:val="clear" w:color="auto" w:fill="auto"/>
            <w:noWrap/>
            <w:vAlign w:val="bottom"/>
          </w:tcPr>
          <w:p w:rsidR="00422BEB" w:rsidRPr="00DB7CCD" w:rsidRDefault="00422BEB" w:rsidP="00DB7C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3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https://razgovor.edsoo.ru/video/1306/</w:t>
              </w:r>
            </w:hyperlink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https://www.youtube.com/watch?v=7tOssfgghrw&amp;ab_channel=%D0%A1%D0%90%D0%99%D0%A2100ballnik</w:t>
              </w:r>
            </w:hyperlink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BEB" w:rsidRPr="00DB7CCD" w:rsidRDefault="00422BEB" w:rsidP="00DB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22BEB" w:rsidRPr="00DB7CCD" w:rsidTr="00522691">
        <w:trPr>
          <w:trHeight w:val="352"/>
        </w:trPr>
        <w:tc>
          <w:tcPr>
            <w:tcW w:w="2153" w:type="dxa"/>
            <w:shd w:val="clear" w:color="auto" w:fill="auto"/>
            <w:noWrap/>
          </w:tcPr>
          <w:p w:rsidR="00422BEB" w:rsidRPr="00DB7CCD" w:rsidRDefault="00422BEB" w:rsidP="00522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ПРАВИЛЬНОЕ ПИТАНИЕ</w:t>
            </w:r>
          </w:p>
        </w:tc>
        <w:tc>
          <w:tcPr>
            <w:tcW w:w="7322" w:type="dxa"/>
            <w:shd w:val="clear" w:color="auto" w:fill="auto"/>
            <w:noWrap/>
            <w:vAlign w:val="bottom"/>
          </w:tcPr>
          <w:p w:rsidR="00422BEB" w:rsidRPr="00DB7CCD" w:rsidRDefault="00422BEB" w:rsidP="00DB7C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Еще древнегреческий </w:t>
            </w:r>
            <w:r w:rsidRPr="00DB7CC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философ Сократ</w:t>
            </w:r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(470 - 399 лет </w:t>
            </w:r>
            <w:proofErr w:type="gramStart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н.э.) сказал</w:t>
            </w:r>
            <w:r w:rsidRPr="00DB7CC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«Мы живем не для того, чтобы есть, а едим для того, чтобы жить»</w:t>
            </w:r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Это старинное высказывание 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      </w:r>
          </w:p>
          <w:p w:rsidR="00422BEB" w:rsidRPr="00DB7CCD" w:rsidRDefault="00422BEB" w:rsidP="00DB7CCD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 5– 11 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. «Здоровое питание»  </w:t>
            </w:r>
            <w:hyperlink r:id="rId15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https://www.youtube.com/watch?v=-9yyNUVt8W0&amp;ab_channel=ИНФОУРОК</w:t>
              </w:r>
            </w:hyperlink>
            <w:r w:rsidRPr="00DB7CC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422BEB" w:rsidRPr="00DB7CCD" w:rsidRDefault="00422BEB" w:rsidP="00DB7CCD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F0F0F"/>
              </w:rPr>
            </w:pPr>
            <w:proofErr w:type="spellStart"/>
            <w:r w:rsidRPr="00DB7CCD">
              <w:rPr>
                <w:rFonts w:ascii="Times New Roman" w:hAnsi="Times New Roman" w:cs="Times New Roman"/>
                <w:b w:val="0"/>
                <w:color w:val="auto"/>
              </w:rPr>
              <w:t>Видеоурок</w:t>
            </w:r>
            <w:proofErr w:type="spellEnd"/>
            <w:r w:rsidRPr="00DB7CCD"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DB7CCD">
              <w:rPr>
                <w:rFonts w:ascii="Times New Roman" w:hAnsi="Times New Roman" w:cs="Times New Roman"/>
                <w:b w:val="0"/>
                <w:color w:val="auto"/>
              </w:rPr>
              <w:t>«Правильное питание для подростков»</w:t>
            </w:r>
          </w:p>
          <w:p w:rsidR="00422BEB" w:rsidRPr="00DB7CCD" w:rsidRDefault="00422BEB" w:rsidP="00DB7CCD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F0F0F"/>
              </w:rPr>
            </w:pPr>
            <w:hyperlink r:id="rId16" w:history="1">
              <w:r w:rsidRPr="00DB7CCD">
                <w:rPr>
                  <w:rStyle w:val="a3"/>
                  <w:rFonts w:ascii="Times New Roman" w:hAnsi="Times New Roman" w:cs="Times New Roman"/>
                  <w:b w:val="0"/>
                </w:rPr>
                <w:t>https://www.youtube.com/watch?v=AuuQkiN4_ag&amp;ab_channel=Просвещение</w:t>
              </w:r>
            </w:hyperlink>
            <w:r w:rsidRPr="00DB7CCD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422BEB" w:rsidRPr="00DB7CCD" w:rsidRDefault="00422BEB" w:rsidP="00DB7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EB" w:rsidRPr="00DB7CCD" w:rsidRDefault="00422BEB" w:rsidP="00DB7C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52E" w:rsidRDefault="0048752E"/>
    <w:p w:rsidR="0048752E" w:rsidRDefault="0048752E">
      <w:r>
        <w:br w:type="page"/>
      </w:r>
    </w:p>
    <w:p w:rsidR="0048752E" w:rsidRPr="00BE1895" w:rsidRDefault="0048752E" w:rsidP="0048752E">
      <w:pPr>
        <w:rPr>
          <w:rFonts w:ascii="Times New Roman" w:hAnsi="Times New Roman" w:cs="Times New Roman"/>
          <w:b/>
        </w:rPr>
      </w:pPr>
      <w:r w:rsidRPr="00BE1895">
        <w:rPr>
          <w:rFonts w:ascii="Times New Roman" w:hAnsi="Times New Roman" w:cs="Times New Roman"/>
          <w:b/>
        </w:rPr>
        <w:lastRenderedPageBreak/>
        <w:t>Алгебра 10 класс (</w:t>
      </w:r>
      <w:proofErr w:type="spellStart"/>
      <w:r w:rsidRPr="00BE1895">
        <w:rPr>
          <w:rFonts w:ascii="Times New Roman" w:hAnsi="Times New Roman" w:cs="Times New Roman"/>
          <w:b/>
        </w:rPr>
        <w:t>угл</w:t>
      </w:r>
      <w:proofErr w:type="spellEnd"/>
      <w:r w:rsidRPr="00BE1895">
        <w:rPr>
          <w:rFonts w:ascii="Times New Roman" w:hAnsi="Times New Roman" w:cs="Times New Roman"/>
          <w:b/>
        </w:rPr>
        <w:t>.)</w:t>
      </w:r>
      <w:r>
        <w:rPr>
          <w:rFonts w:ascii="Times New Roman" w:hAnsi="Times New Roman" w:cs="Times New Roman"/>
          <w:b/>
        </w:rPr>
        <w:t xml:space="preserve"> на 11 декабря.</w:t>
      </w:r>
    </w:p>
    <w:p w:rsidR="0048752E" w:rsidRDefault="0048752E" w:rsidP="0048752E">
      <w:pPr>
        <w:spacing w:after="240"/>
        <w:jc w:val="center"/>
        <w:rPr>
          <w:b/>
        </w:rPr>
      </w:pPr>
      <w:r>
        <w:rPr>
          <w:b/>
          <w:i/>
        </w:rPr>
        <w:t xml:space="preserve">Контрольная работа по теме «Корень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-ой степени, иррациональные уравнения и неравенства».     </w:t>
      </w:r>
      <w:r>
        <w:rPr>
          <w:b/>
        </w:rPr>
        <w:tab/>
      </w:r>
      <w:r>
        <w:rPr>
          <w:b/>
        </w:rPr>
        <w:tab/>
      </w:r>
    </w:p>
    <w:p w:rsidR="0048752E" w:rsidRPr="00BE1895" w:rsidRDefault="0048752E" w:rsidP="0048752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Вариант </w:t>
      </w:r>
      <w:r w:rsidRPr="00BE1895">
        <w:rPr>
          <w:b/>
          <w:sz w:val="18"/>
          <w:szCs w:val="18"/>
        </w:rPr>
        <w:t>1</w:t>
      </w: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1. Верно ли равенство:</w:t>
      </w: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76250" cy="228600"/>
            <wp:effectExtent l="0" t="0" r="0" b="0"/>
            <wp:docPr id="3" name="Рисунок 34" descr="https://fsd.multiurok.ru/html/2023/12/06/s_6570875f75ca6/phpIauRde_Kontrolnaya-rabota-3-po-AiNA_Svojstva-i-grafik-kornya-n-j-stepeni.-Irracionalnye-uravneniy_html_64be0422a684e7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fsd.multiurok.ru/html/2023/12/06/s_6570875f75ca6/phpIauRde_Kontrolnaya-rabota-3-po-AiNA_Svojstva-i-grafik-kornya-n-j-stepeni.-Irracionalnye-uravneniy_html_64be0422a684e7e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=-4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б)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704850" cy="238125"/>
            <wp:effectExtent l="0" t="0" r="0" b="0"/>
            <wp:docPr id="4" name="Рисунок 35" descr="https://fsd.multiurok.ru/html/2023/12/06/s_6570875f75ca6/phpIauRde_Kontrolnaya-rabota-3-po-AiNA_Svojstva-i-grafik-kornya-n-j-stepeni.-Irracionalnye-uravneniy_html_2b5cb35d17ba04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fsd.multiurok.ru/html/2023/12/06/s_6570875f75ca6/phpIauRde_Kontrolnaya-rabota-3-po-AiNA_Svojstva-i-grafik-kornya-n-j-stepeni.-Irracionalnye-uravneniy_html_2b5cb35d17ba04b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=5;     в)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76250" cy="228600"/>
            <wp:effectExtent l="0" t="0" r="0" b="0"/>
            <wp:docPr id="5" name="Рисунок 36" descr="https://fsd.multiurok.ru/html/2023/12/06/s_6570875f75ca6/phpIauRde_Kontrolnaya-rabota-3-po-AiNA_Svojstva-i-grafik-kornya-n-j-stepeni.-Irracionalnye-uravneniy_html_697977bc3e3f4b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fsd.multiurok.ru/html/2023/12/06/s_6570875f75ca6/phpIauRde_Kontrolnaya-rabota-3-po-AiNA_Svojstva-i-grafik-kornya-n-j-stepeni.-Irracionalnye-uravneniy_html_697977bc3e3f4bb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=6;        г)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704850" cy="238125"/>
            <wp:effectExtent l="0" t="0" r="0" b="0"/>
            <wp:docPr id="6" name="Рисунок 37" descr="https://fsd.multiurok.ru/html/2023/12/06/s_6570875f75ca6/phpIauRde_Kontrolnaya-rabota-3-po-AiNA_Svojstva-i-grafik-kornya-n-j-stepeni.-Irracionalnye-uravneniy_html_62a37388cdecc9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fsd.multiurok.ru/html/2023/12/06/s_6570875f75ca6/phpIauRde_Kontrolnaya-rabota-3-po-AiNA_Svojstva-i-grafik-kornya-n-j-stepeni.-Irracionalnye-uravneniy_html_62a37388cdecc97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=-7</w:t>
      </w:r>
    </w:p>
    <w:p w:rsidR="0048752E" w:rsidRDefault="0048752E" w:rsidP="0048752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2. Вычислите значение выражения:</w:t>
      </w: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04825" cy="457200"/>
            <wp:effectExtent l="0" t="0" r="0" b="0"/>
            <wp:docPr id="7" name="Рисунок 10" descr="https://fsd.multiurok.ru/html/2023/12/06/s_6570875f75ca6/phpIauRde_Kontrolnaya-rabota-3-po-AiNA_Svojstva-i-grafik-kornya-n-j-stepeni.-Irracionalnye-uravneniy_html_d8812c86a90a06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sd.multiurok.ru/html/2023/12/06/s_6570875f75ca6/phpIauRde_Kontrolnaya-rabota-3-po-AiNA_Svojstva-i-grafik-kornya-n-j-stepeni.-Irracionalnye-uravneniy_html_d8812c86a90a06c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18"/>
          <w:szCs w:val="18"/>
        </w:rPr>
        <w:t> 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б)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933450" cy="219075"/>
            <wp:effectExtent l="0" t="0" r="0" b="0"/>
            <wp:docPr id="8" name="Рисунок 11" descr="https://fsd.multiurok.ru/html/2023/12/06/s_6570875f75ca6/phpIauRde_Kontrolnaya-rabota-3-po-AiNA_Svojstva-i-grafik-kornya-n-j-stepeni.-Irracionalnye-uravneniy_html_63ee2968d1c6df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fsd.multiurok.ru/html/2023/12/06/s_6570875f75ca6/phpIauRde_Kontrolnaya-rabota-3-po-AiNA_Svojstva-i-grafik-kornya-n-j-stepeni.-Irracionalnye-uravneniy_html_63ee2968d1c6df8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;    в)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2925" cy="257175"/>
            <wp:effectExtent l="0" t="0" r="0" b="0"/>
            <wp:docPr id="9" name="Рисунок 12" descr="https://fsd.multiurok.ru/html/2023/12/06/s_6570875f75ca6/phpIauRde_Kontrolnaya-rabota-3-po-AiNA_Svojstva-i-grafik-kornya-n-j-stepeni.-Irracionalnye-uravneniy_html_b876ea547bac07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fsd.multiurok.ru/html/2023/12/06/s_6570875f75ca6/phpIauRde_Kontrolnaya-rabota-3-po-AiNA_Svojstva-i-grafik-kornya-n-j-stepeni.-Irracionalnye-uravneniy_html_b876ea547bac078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;    г)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61975" cy="428625"/>
            <wp:effectExtent l="0" t="0" r="0" b="0"/>
            <wp:docPr id="10" name="Рисунок 13" descr="https://fsd.multiurok.ru/html/2023/12/06/s_6570875f75ca6/phpIauRde_Kontrolnaya-rabota-3-po-AiNA_Svojstva-i-grafik-kornya-n-j-stepeni.-Irracionalnye-uravneniy_html_cd27fc2c9e040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sd.multiurok.ru/html/2023/12/06/s_6570875f75ca6/phpIauRde_Kontrolnaya-rabota-3-po-AiNA_Svojstva-i-grafik-kornya-n-j-stepeni.-Irracionalnye-uravneniy_html_cd27fc2c9e04018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</w:p>
    <w:p w:rsidR="0048752E" w:rsidRDefault="0048752E" w:rsidP="0048752E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 xml:space="preserve">. </w:t>
      </w:r>
      <w:r>
        <w:rPr>
          <w:sz w:val="18"/>
          <w:szCs w:val="18"/>
        </w:rPr>
        <w:t xml:space="preserve">Решите уравнение: </w:t>
      </w:r>
    </w:p>
    <w:p w:rsidR="0048752E" w:rsidRDefault="0048752E" w:rsidP="0048752E">
      <w:pPr>
        <w:rPr>
          <w:position w:val="-8"/>
          <w:sz w:val="18"/>
          <w:szCs w:val="18"/>
        </w:rPr>
      </w:pPr>
      <w:r>
        <w:rPr>
          <w:sz w:val="18"/>
          <w:szCs w:val="18"/>
        </w:rPr>
        <w:t>а)</w: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923925" cy="161925"/>
            <wp:effectExtent l="0" t="0" r="9525" b="0"/>
            <wp:docPr id="11" name="Рисунок 1" descr="\sqrt{30-7x}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sqrt{30-7x}~=~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;     б) </w: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828675" cy="333375"/>
            <wp:effectExtent l="0" t="0" r="9525" b="0"/>
            <wp:docPr id="12" name="Рисунок 2" descr="\sqrt{\frac{4}{9-7x}}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sqrt{\frac{4}{9-7x}}=0,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18"/>
          <w:szCs w:val="18"/>
        </w:rPr>
        <w:t xml:space="preserve"> ;</w:t>
      </w:r>
      <w:proofErr w:type="gramEnd"/>
      <w:r>
        <w:rPr>
          <w:sz w:val="18"/>
          <w:szCs w:val="18"/>
        </w:rPr>
        <w:t xml:space="preserve">   в)</w:t>
      </w:r>
      <w:r w:rsidRPr="006263DC">
        <w:rPr>
          <w:rFonts w:ascii="Times New Roman" w:eastAsia="Times New Roman" w:hAnsi="Times New Roman" w:cs="Times New Roman"/>
          <w:position w:val="-16"/>
          <w:sz w:val="18"/>
          <w:szCs w:val="18"/>
        </w:rPr>
        <w:object w:dxaOrig="23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21.6pt" o:ole="">
            <v:imagedata r:id="rId27" o:title=""/>
          </v:shape>
          <o:OLEObject Type="Embed" ProgID="Equation.DSMT4" ShapeID="_x0000_i1025" DrawAspect="Content" ObjectID="_1763791389" r:id="rId28"/>
        </w:object>
      </w:r>
      <w:r>
        <w:rPr>
          <w:position w:val="-16"/>
          <w:sz w:val="18"/>
          <w:szCs w:val="18"/>
        </w:rPr>
        <w:t xml:space="preserve">    </w:t>
      </w:r>
      <w:r w:rsidRPr="006263DC">
        <w:rPr>
          <w:rFonts w:ascii="Times New Roman" w:eastAsia="Times New Roman" w:hAnsi="Times New Roman" w:cs="Times New Roman"/>
          <w:position w:val="-10"/>
          <w:sz w:val="18"/>
          <w:szCs w:val="18"/>
        </w:rPr>
        <w:object w:dxaOrig="2240" w:dyaOrig="380">
          <v:shape id="_x0000_i1026" type="#_x0000_t75" style="width:111.6pt;height:19.2pt" o:ole="">
            <v:imagedata r:id="rId29" o:title=""/>
          </v:shape>
          <o:OLEObject Type="Embed" ProgID="Equation.3" ShapeID="_x0000_i1026" DrawAspect="Content" ObjectID="_1763791390" r:id="rId30"/>
        </w:object>
      </w:r>
    </w:p>
    <w:p w:rsidR="0048752E" w:rsidRDefault="0048752E" w:rsidP="0048752E">
      <w:pPr>
        <w:rPr>
          <w:sz w:val="18"/>
          <w:szCs w:val="18"/>
        </w:rPr>
      </w:pPr>
      <w:r>
        <w:rPr>
          <w:position w:val="-8"/>
          <w:sz w:val="18"/>
          <w:szCs w:val="18"/>
        </w:rPr>
        <w:t xml:space="preserve">4. </w:t>
      </w:r>
      <w:r>
        <w:rPr>
          <w:sz w:val="18"/>
          <w:szCs w:val="18"/>
        </w:rPr>
        <w:t>Найдите корень уравнения</w:t>
      </w:r>
      <w:proofErr w:type="gramStart"/>
      <w:r>
        <w:rPr>
          <w:noProof/>
          <w:sz w:val="18"/>
          <w:szCs w:val="18"/>
          <w:lang w:eastAsia="ru-RU"/>
        </w:rPr>
        <w:drawing>
          <wp:inline distT="0" distB="0" distL="0" distR="0">
            <wp:extent cx="1181100" cy="161925"/>
            <wp:effectExtent l="0" t="0" r="0" b="0"/>
            <wp:docPr id="15" name="Рисунок 3" descr="\sqrt{-48-14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sqrt{-48-14x}=-x.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Е</w:t>
      </w:r>
      <w:proofErr w:type="gramEnd"/>
      <w:r>
        <w:rPr>
          <w:sz w:val="18"/>
          <w:szCs w:val="18"/>
        </w:rPr>
        <w:t>сли уравнение имеет более одного корня, укажите меньший из них.</w:t>
      </w:r>
    </w:p>
    <w:p w:rsidR="0048752E" w:rsidRDefault="0048752E" w:rsidP="0048752E">
      <w:pPr>
        <w:ind w:left="360" w:hanging="360"/>
        <w:rPr>
          <w:rFonts w:eastAsia="Times New Roman"/>
          <w:position w:val="-16"/>
          <w:sz w:val="18"/>
          <w:szCs w:val="18"/>
          <w:lang w:eastAsia="ru-RU"/>
        </w:rPr>
      </w:pPr>
    </w:p>
    <w:p w:rsidR="0048752E" w:rsidRDefault="0048752E" w:rsidP="0048752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Вариант 2</w:t>
      </w: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1. Верно ли равенство:</w:t>
      </w: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16" name="Рисунок 16" descr="https://fsd.multiurok.ru/html/2023/12/06/s_6570875f75ca6/phpIauRde_Kontrolnaya-rabota-3-po-AiNA_Svojstva-i-grafik-kornya-n-j-stepeni.-Irracionalnye-uravneniy_html_ee6bd168a904b4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3/12/06/s_6570875f75ca6/phpIauRde_Kontrolnaya-rabota-3-po-AiNA_Svojstva-i-grafik-kornya-n-j-stepeni.-Irracionalnye-uravneniy_html_ee6bd168a904b4fc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=-5;  б)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17" name="Рисунок 7" descr="https://fsd.multiurok.ru/html/2023/12/06/s_6570875f75ca6/phpIauRde_Kontrolnaya-rabota-3-po-AiNA_Svojstva-i-grafik-kornya-n-j-stepeni.-Irracionalnye-uravneniy_html_20ca2a42e7e206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fsd.multiurok.ru/html/2023/12/06/s_6570875f75ca6/phpIauRde_Kontrolnaya-rabota-3-po-AiNA_Svojstva-i-grafik-kornya-n-j-stepeni.-Irracionalnye-uravneniy_html_20ca2a42e7e2066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=6;  в)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81025" cy="238125"/>
            <wp:effectExtent l="0" t="0" r="0" b="0"/>
            <wp:docPr id="18" name="Рисунок 8" descr="https://fsd.multiurok.ru/html/2023/12/06/s_6570875f75ca6/phpIauRde_Kontrolnaya-rabota-3-po-AiNA_Svojstva-i-grafik-kornya-n-j-stepeni.-Irracionalnye-uravneniy_html_10ab7feef4a1db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sd.multiurok.ru/html/2023/12/06/s_6570875f75ca6/phpIauRde_Kontrolnaya-rabota-3-po-AiNA_Svojstva-i-grafik-kornya-n-j-stepeni.-Irracionalnye-uravneniy_html_10ab7feef4a1db1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=-7;  г)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81025" cy="238125"/>
            <wp:effectExtent l="0" t="0" r="0" b="0"/>
            <wp:docPr id="19" name="Рисунок 9" descr="https://fsd.multiurok.ru/html/2023/12/06/s_6570875f75ca6/phpIauRde_Kontrolnaya-rabota-3-po-AiNA_Svojstva-i-grafik-kornya-n-j-stepeni.-Irracionalnye-uravneniy_html_de5eddbfe3ebf9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fsd.multiurok.ru/html/2023/12/06/s_6570875f75ca6/phpIauRde_Kontrolnaya-rabota-3-po-AiNA_Svojstva-i-grafik-kornya-n-j-stepeni.-Irracionalnye-uravneniy_html_de5eddbfe3ebf9ba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=8</w:t>
      </w:r>
    </w:p>
    <w:p w:rsidR="0048752E" w:rsidRDefault="0048752E" w:rsidP="0048752E">
      <w:pPr>
        <w:spacing w:before="2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2. Вычислите значение выражения:</w:t>
      </w: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</w:p>
    <w:p w:rsidR="0048752E" w:rsidRDefault="0048752E" w:rsidP="0048752E">
      <w:pPr>
        <w:pStyle w:val="a4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23875" cy="457200"/>
            <wp:effectExtent l="0" t="0" r="0" b="0"/>
            <wp:docPr id="20" name="Рисунок 38" descr="https://fsd.multiurok.ru/html/2023/12/06/s_6570875f75ca6/phpIauRde_Kontrolnaya-rabota-3-po-AiNA_Svojstva-i-grafik-kornya-n-j-stepeni.-Irracionalnye-uravneniy_html_1c5a07803d9b4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fsd.multiurok.ru/html/2023/12/06/s_6570875f75ca6/phpIauRde_Kontrolnaya-rabota-3-po-AiNA_Svojstva-i-grafik-kornya-n-j-stepeni.-Irracionalnye-uravneniy_html_1c5a07803d9b405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18"/>
          <w:szCs w:val="18"/>
        </w:rPr>
        <w:t> 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б)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933450" cy="219075"/>
            <wp:effectExtent l="0" t="0" r="0" b="0"/>
            <wp:docPr id="21" name="Рисунок 39" descr="https://fsd.multiurok.ru/html/2023/12/06/s_6570875f75ca6/phpIauRde_Kontrolnaya-rabota-3-po-AiNA_Svojstva-i-grafik-kornya-n-j-stepeni.-Irracionalnye-uravneniy_html_74a5ef4aee4be8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fsd.multiurok.ru/html/2023/12/06/s_6570875f75ca6/phpIauRde_Kontrolnaya-rabota-3-po-AiNA_Svojstva-i-grafik-kornya-n-j-stepeni.-Irracionalnye-uravneniy_html_74a5ef4aee4be8d8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;   в)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2925" cy="257175"/>
            <wp:effectExtent l="0" t="0" r="0" b="0"/>
            <wp:docPr id="22" name="Рисунок 40" descr="https://fsd.multiurok.ru/html/2023/12/06/s_6570875f75ca6/phpIauRde_Kontrolnaya-rabota-3-po-AiNA_Svojstva-i-grafik-kornya-n-j-stepeni.-Irracionalnye-uravneniy_html_c2303e18cc782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fsd.multiurok.ru/html/2023/12/06/s_6570875f75ca6/phpIauRde_Kontrolnaya-rabota-3-po-AiNA_Svojstva-i-grafik-kornya-n-j-stepeni.-Irracionalnye-uravneniy_html_c2303e18cc782ea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;     г)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61975" cy="428625"/>
            <wp:effectExtent l="0" t="0" r="0" b="0"/>
            <wp:docPr id="23" name="Рисунок 41" descr="https://fsd.multiurok.ru/html/2023/12/06/s_6570875f75ca6/phpIauRde_Kontrolnaya-rabota-3-po-AiNA_Svojstva-i-grafik-kornya-n-j-stepeni.-Irracionalnye-uravneniy_html_b0dd7e8b690b36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s://fsd.multiurok.ru/html/2023/12/06/s_6570875f75ca6/phpIauRde_Kontrolnaya-rabota-3-po-AiNA_Svojstva-i-grafik-kornya-n-j-stepeni.-Irracionalnye-uravneniy_html_b0dd7e8b690b368c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2E" w:rsidRDefault="0048752E" w:rsidP="0048752E">
      <w:pPr>
        <w:spacing w:before="2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752E" w:rsidRDefault="0048752E" w:rsidP="0048752E">
      <w:pPr>
        <w:ind w:left="426"/>
        <w:rPr>
          <w:sz w:val="18"/>
          <w:szCs w:val="18"/>
        </w:rPr>
      </w:pPr>
      <w:r>
        <w:rPr>
          <w:sz w:val="18"/>
          <w:szCs w:val="18"/>
        </w:rPr>
        <w:t xml:space="preserve">3. Решите уравнение: </w:t>
      </w:r>
    </w:p>
    <w:p w:rsidR="0048752E" w:rsidRDefault="0048752E" w:rsidP="0048752E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857250" cy="152400"/>
            <wp:effectExtent l="19050" t="0" r="0" b="0"/>
            <wp:docPr id="24" name="Рисунок 5" descr="\sqrt{55-3x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sqrt{55-3x}~=~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18"/>
          <w:szCs w:val="18"/>
        </w:rPr>
        <w:t xml:space="preserve"> ;</w:t>
      </w:r>
      <w:proofErr w:type="gramEnd"/>
      <w:r>
        <w:rPr>
          <w:sz w:val="18"/>
          <w:szCs w:val="18"/>
        </w:rPr>
        <w:t xml:space="preserve">             б) </w: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847725" cy="323850"/>
            <wp:effectExtent l="19050" t="0" r="9525" b="0"/>
            <wp:docPr id="25" name="Рисунок 6" descr="\sqrt{\frac{10}{4x-58}}~=~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\sqrt{\frac{10}{4x-58}}~=~\frac{1}{7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;    в) </w:t>
      </w:r>
      <w:r w:rsidRPr="006263DC">
        <w:rPr>
          <w:rFonts w:ascii="Times New Roman" w:eastAsia="Times New Roman" w:hAnsi="Times New Roman" w:cs="Times New Roman"/>
          <w:position w:val="-10"/>
          <w:sz w:val="18"/>
          <w:szCs w:val="18"/>
        </w:rPr>
        <w:object w:dxaOrig="1740" w:dyaOrig="380">
          <v:shape id="_x0000_i1027" type="#_x0000_t75" style="width:87.6pt;height:19.2pt" o:ole="">
            <v:imagedata r:id="rId42" o:title=""/>
          </v:shape>
          <o:OLEObject Type="Embed" ProgID="Equation.3" ShapeID="_x0000_i1027" DrawAspect="Content" ObjectID="_1763791391" r:id="rId43"/>
        </w:object>
      </w:r>
      <w:r>
        <w:rPr>
          <w:sz w:val="18"/>
          <w:szCs w:val="18"/>
        </w:rPr>
        <w:t xml:space="preserve">;      г) </w:t>
      </w:r>
      <w:r w:rsidRPr="006263DC">
        <w:rPr>
          <w:rFonts w:ascii="Times New Roman" w:eastAsia="Times New Roman" w:hAnsi="Times New Roman" w:cs="Times New Roman"/>
          <w:sz w:val="18"/>
          <w:szCs w:val="18"/>
        </w:rPr>
        <w:object w:dxaOrig="1919" w:dyaOrig="400">
          <v:shape id="_x0000_i1028" type="#_x0000_t75" style="width:90.6pt;height:19.8pt" o:ole="">
            <v:imagedata r:id="rId44" o:title=""/>
          </v:shape>
          <o:OLEObject Type="Embed" ProgID="Equation.DSMT4" ShapeID="_x0000_i1028" DrawAspect="Content" ObjectID="_1763791392" r:id="rId45"/>
        </w:object>
      </w:r>
      <w:r>
        <w:rPr>
          <w:sz w:val="18"/>
          <w:szCs w:val="18"/>
        </w:rPr>
        <w:t>.</w:t>
      </w:r>
    </w:p>
    <w:p w:rsidR="0048752E" w:rsidRDefault="0048752E" w:rsidP="0048752E">
      <w:pPr>
        <w:rPr>
          <w:sz w:val="18"/>
          <w:szCs w:val="18"/>
        </w:rPr>
      </w:pPr>
      <w:r>
        <w:rPr>
          <w:sz w:val="18"/>
          <w:szCs w:val="18"/>
        </w:rPr>
        <w:t>4. Найдите корень уравнения</w: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981075" cy="180975"/>
            <wp:effectExtent l="19050" t="0" r="9525" b="0"/>
            <wp:docPr id="28" name="Рисунок 14" descr="\sqrt{14 +5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\sqrt{14 +5x}=x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. Если уравнение имеет более одного корня, укажите больший из них.</w:t>
      </w:r>
    </w:p>
    <w:p w:rsidR="00FD568D" w:rsidRDefault="00FD568D">
      <w:pPr>
        <w:rPr>
          <w:rFonts w:eastAsia="Times New Roman"/>
          <w:position w:val="-16"/>
          <w:sz w:val="18"/>
          <w:szCs w:val="18"/>
          <w:lang w:eastAsia="ru-RU"/>
        </w:rPr>
      </w:pPr>
      <w:r>
        <w:rPr>
          <w:rFonts w:eastAsia="Times New Roman"/>
          <w:position w:val="-16"/>
          <w:sz w:val="18"/>
          <w:szCs w:val="18"/>
          <w:lang w:eastAsia="ru-RU"/>
        </w:rPr>
        <w:br w:type="page"/>
      </w:r>
    </w:p>
    <w:p w:rsidR="00FD568D" w:rsidRPr="00F804A2" w:rsidRDefault="00FD568D" w:rsidP="00FD568D">
      <w:pPr>
        <w:rPr>
          <w:rFonts w:ascii="Times New Roman" w:hAnsi="Times New Roman" w:cs="Times New Roman"/>
          <w:b/>
        </w:rPr>
      </w:pPr>
      <w:r w:rsidRPr="00F804A2">
        <w:rPr>
          <w:rFonts w:ascii="Times New Roman" w:hAnsi="Times New Roman" w:cs="Times New Roman"/>
          <w:b/>
        </w:rPr>
        <w:lastRenderedPageBreak/>
        <w:t>Вероятность и статистика 10 класс (</w:t>
      </w:r>
      <w:proofErr w:type="spellStart"/>
      <w:r w:rsidRPr="00F804A2">
        <w:rPr>
          <w:rFonts w:ascii="Times New Roman" w:hAnsi="Times New Roman" w:cs="Times New Roman"/>
          <w:b/>
        </w:rPr>
        <w:t>гум</w:t>
      </w:r>
      <w:proofErr w:type="spellEnd"/>
      <w:r w:rsidRPr="00F804A2">
        <w:rPr>
          <w:rFonts w:ascii="Times New Roman" w:hAnsi="Times New Roman" w:cs="Times New Roman"/>
          <w:b/>
        </w:rPr>
        <w:t>.)</w:t>
      </w:r>
      <w:r>
        <w:rPr>
          <w:rFonts w:ascii="Times New Roman" w:hAnsi="Times New Roman" w:cs="Times New Roman"/>
          <w:b/>
        </w:rPr>
        <w:t xml:space="preserve"> на 11 декабря</w:t>
      </w:r>
    </w:p>
    <w:p w:rsidR="00FD568D" w:rsidRDefault="00FD568D" w:rsidP="00FD5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работа по теме:  «Условная вероятность»    </w:t>
      </w:r>
    </w:p>
    <w:p w:rsidR="00FD568D" w:rsidRPr="005477A1" w:rsidRDefault="00FD568D" w:rsidP="00FD5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Известно, что в некотором эксперименте возможны события А и В. Найдите </w:t>
      </w:r>
      <w:proofErr w:type="gramStart"/>
      <w:r>
        <w:rPr>
          <w:rFonts w:ascii="Times New Roman" w:hAnsi="Times New Roman" w:cs="Times New Roman"/>
        </w:rPr>
        <w:t>Р(</w:t>
      </w:r>
      <w:proofErr w:type="gramEnd"/>
      <w:r>
        <w:rPr>
          <w:rFonts w:ascii="Times New Roman" w:hAnsi="Times New Roman" w:cs="Times New Roman"/>
        </w:rPr>
        <w:t>А</w:t>
      </w:r>
      <w:r w:rsidRPr="0006020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В), если Р(В</w:t>
      </w:r>
      <w:r w:rsidRPr="0006020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А)=0.3; Р(А) = 0,6; Р(В)= 0,25.                                                                                                                        2) Два завода, принадлежащие одной марке, изготавливают одинаковые контейнеры. Первый завод выпускает 40% всех контейнеров этой марки, а второ</w:t>
      </w:r>
      <w:proofErr w:type="gramStart"/>
      <w:r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остальные контейнеры. Известно, что из всех контейнеров, выпускаемых первым заводом 5% имеют скрытые дефекты,  а из выпускаемых вторым заводом  2%. Найти вероятность, того что:                                                                          а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упленный в магазине контейнер этой марки имеет скрытый дефект.                                                               б) купленный  контейнер был изготовлен на втором заводе,  при условии того, что у него есть скрытый дефект.</w:t>
      </w:r>
    </w:p>
    <w:p w:rsidR="0048752E" w:rsidRDefault="0048752E" w:rsidP="0048752E">
      <w:pPr>
        <w:rPr>
          <w:rFonts w:eastAsia="Times New Roman"/>
          <w:position w:val="-16"/>
          <w:sz w:val="18"/>
          <w:szCs w:val="18"/>
          <w:lang w:eastAsia="ru-RU"/>
        </w:rPr>
      </w:pPr>
    </w:p>
    <w:p w:rsidR="00C07058" w:rsidRDefault="00C07058"/>
    <w:sectPr w:rsidR="00C07058" w:rsidSect="00B1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05A5"/>
    <w:multiLevelType w:val="hybridMultilevel"/>
    <w:tmpl w:val="8F20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7058"/>
    <w:rsid w:val="000955E4"/>
    <w:rsid w:val="000F7E51"/>
    <w:rsid w:val="0025636C"/>
    <w:rsid w:val="00327F1E"/>
    <w:rsid w:val="00393DE7"/>
    <w:rsid w:val="00422BEB"/>
    <w:rsid w:val="0048752E"/>
    <w:rsid w:val="00522691"/>
    <w:rsid w:val="0062260F"/>
    <w:rsid w:val="006F59F5"/>
    <w:rsid w:val="0072249A"/>
    <w:rsid w:val="007364B9"/>
    <w:rsid w:val="007D7795"/>
    <w:rsid w:val="00811DD6"/>
    <w:rsid w:val="008C2403"/>
    <w:rsid w:val="00945C70"/>
    <w:rsid w:val="00B154D2"/>
    <w:rsid w:val="00C07058"/>
    <w:rsid w:val="00DB7CCD"/>
    <w:rsid w:val="00F37475"/>
    <w:rsid w:val="00F95DE5"/>
    <w:rsid w:val="00FD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D2"/>
  </w:style>
  <w:style w:type="paragraph" w:styleId="1">
    <w:name w:val="heading 1"/>
    <w:basedOn w:val="a"/>
    <w:next w:val="a"/>
    <w:link w:val="10"/>
    <w:uiPriority w:val="9"/>
    <w:qFormat/>
    <w:rsid w:val="0042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22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5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5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422BEB"/>
    <w:rPr>
      <w:b/>
      <w:bCs/>
    </w:rPr>
  </w:style>
  <w:style w:type="paragraph" w:styleId="a8">
    <w:name w:val="No Spacing"/>
    <w:uiPriority w:val="1"/>
    <w:qFormat/>
    <w:rsid w:val="000F7E5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F7E51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0F7E51"/>
  </w:style>
  <w:style w:type="paragraph" w:customStyle="1" w:styleId="leftmargin">
    <w:name w:val="left_margin"/>
    <w:basedOn w:val="a"/>
    <w:rsid w:val="000F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bschestvoznaniyu-chelovek-v-gruppe-1560023.html?ysclid=lpza0ewhbf979522672" TargetMode="External"/><Relationship Id="rId13" Type="http://schemas.openxmlformats.org/officeDocument/2006/relationships/hyperlink" Target="https://razgovor.edsoo.ru/video/1306/" TargetMode="External"/><Relationship Id="rId18" Type="http://schemas.openxmlformats.org/officeDocument/2006/relationships/image" Target="media/image2.gif"/><Relationship Id="rId26" Type="http://schemas.openxmlformats.org/officeDocument/2006/relationships/image" Target="media/image10.png"/><Relationship Id="rId39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5.gif"/><Relationship Id="rId34" Type="http://schemas.openxmlformats.org/officeDocument/2006/relationships/image" Target="media/image16.gif"/><Relationship Id="rId42" Type="http://schemas.openxmlformats.org/officeDocument/2006/relationships/image" Target="media/image24.wmf"/><Relationship Id="rId47" Type="http://schemas.openxmlformats.org/officeDocument/2006/relationships/fontTable" Target="fontTable.xml"/><Relationship Id="rId7" Type="http://schemas.openxmlformats.org/officeDocument/2006/relationships/hyperlink" Target="https://infourok.ru/ponyatie-lichnosti-v-socialnoj-psihologii-6881811.html?ysclid=lpz9lt4ant200999492" TargetMode="External"/><Relationship Id="rId12" Type="http://schemas.openxmlformats.org/officeDocument/2006/relationships/hyperlink" Target="https://youtu.be/9QWSDFUxBsU" TargetMode="External"/><Relationship Id="rId17" Type="http://schemas.openxmlformats.org/officeDocument/2006/relationships/image" Target="media/image1.gif"/><Relationship Id="rId25" Type="http://schemas.openxmlformats.org/officeDocument/2006/relationships/image" Target="media/image9.png"/><Relationship Id="rId33" Type="http://schemas.openxmlformats.org/officeDocument/2006/relationships/image" Target="media/image15.gif"/><Relationship Id="rId38" Type="http://schemas.openxmlformats.org/officeDocument/2006/relationships/image" Target="media/image20.gif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uuQkiN4_ag&amp;ab_channel=&#1055;&#1088;&#1086;&#1089;&#1074;&#1077;&#1097;&#1077;&#1085;&#1080;&#1077;" TargetMode="External"/><Relationship Id="rId20" Type="http://schemas.openxmlformats.org/officeDocument/2006/relationships/image" Target="media/image4.gif"/><Relationship Id="rId29" Type="http://schemas.openxmlformats.org/officeDocument/2006/relationships/image" Target="media/image12.wmf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29/start/159013/" TargetMode="External"/><Relationship Id="rId11" Type="http://schemas.openxmlformats.org/officeDocument/2006/relationships/hyperlink" Target="https://resh.edu.ru/subject/lesson/6292/main/325558/" TargetMode="External"/><Relationship Id="rId24" Type="http://schemas.openxmlformats.org/officeDocument/2006/relationships/image" Target="media/image8.gif"/><Relationship Id="rId32" Type="http://schemas.openxmlformats.org/officeDocument/2006/relationships/image" Target="media/image14.gif"/><Relationship Id="rId37" Type="http://schemas.openxmlformats.org/officeDocument/2006/relationships/image" Target="media/image19.gif"/><Relationship Id="rId40" Type="http://schemas.openxmlformats.org/officeDocument/2006/relationships/image" Target="media/image22.png"/><Relationship Id="rId45" Type="http://schemas.openxmlformats.org/officeDocument/2006/relationships/oleObject" Target="embeddings/oleObject4.bin"/><Relationship Id="rId5" Type="http://schemas.openxmlformats.org/officeDocument/2006/relationships/hyperlink" Target="https://disk.yandex.ru/d/QBwnjSsAnTFaoQ" TargetMode="External"/><Relationship Id="rId15" Type="http://schemas.openxmlformats.org/officeDocument/2006/relationships/hyperlink" Target="https://www.youtube.com/watch?v=-9yyNUVt8W0&amp;ab_channel=&#1048;&#1053;&#1060;&#1054;&#1059;&#1056;&#1054;&#1050;" TargetMode="External"/><Relationship Id="rId23" Type="http://schemas.openxmlformats.org/officeDocument/2006/relationships/image" Target="media/image7.gif"/><Relationship Id="rId28" Type="http://schemas.openxmlformats.org/officeDocument/2006/relationships/oleObject" Target="embeddings/oleObject1.bin"/><Relationship Id="rId36" Type="http://schemas.openxmlformats.org/officeDocument/2006/relationships/image" Target="media/image18.gif"/><Relationship Id="rId10" Type="http://schemas.openxmlformats.org/officeDocument/2006/relationships/hyperlink" Target="https://www.youtube.com/watch?v=CKgaBHejsXE&amp;t=772s&amp;ab_channel=%D0%98%D0%9D%D0%A4%D0%9E%D0%A3%D0%A0%D0%9E%D0%9A" TargetMode="External"/><Relationship Id="rId19" Type="http://schemas.openxmlformats.org/officeDocument/2006/relationships/image" Target="media/image3.gif"/><Relationship Id="rId31" Type="http://schemas.openxmlformats.org/officeDocument/2006/relationships/image" Target="media/image13.png"/><Relationship Id="rId44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hyperlink" Target="https://youtu.be/l3T14grH68M" TargetMode="External"/><Relationship Id="rId14" Type="http://schemas.openxmlformats.org/officeDocument/2006/relationships/hyperlink" Target="https://www.youtube.com/watch?v=7tOssfgghrw&amp;ab_channel=%D0%A1%D0%90%D0%99%D0%A2100ballnik" TargetMode="External"/><Relationship Id="rId22" Type="http://schemas.openxmlformats.org/officeDocument/2006/relationships/image" Target="media/image6.gif"/><Relationship Id="rId27" Type="http://schemas.openxmlformats.org/officeDocument/2006/relationships/image" Target="media/image11.wmf"/><Relationship Id="rId30" Type="http://schemas.openxmlformats.org/officeDocument/2006/relationships/oleObject" Target="embeddings/oleObject2.bin"/><Relationship Id="rId35" Type="http://schemas.openxmlformats.org/officeDocument/2006/relationships/image" Target="media/image17.gif"/><Relationship Id="rId43" Type="http://schemas.openxmlformats.org/officeDocument/2006/relationships/oleObject" Target="embeddings/oleObject3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2023-12-11T02:11:00Z</dcterms:created>
  <dcterms:modified xsi:type="dcterms:W3CDTF">2023-12-11T04:16:00Z</dcterms:modified>
</cp:coreProperties>
</file>