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12 декабря 2023 год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9604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02"/>
        <w:gridCol w:w="8301"/>
      </w:tblGrid>
      <w:tr>
        <w:trPr>
          <w:trHeight w:val="288" w:hRule="atLeast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7А, 7Б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15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физик</w:t>
            </w:r>
          </w:p>
        </w:tc>
        <w:tc>
          <w:tcPr>
            <w:tcW w:w="8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Записать в тетради тему:"Сила трения. Трение скольжения".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Посмотреть видео по ссылке. Оформить записи с видео в тетради.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hyperlink r:id="rId2">
              <w:r>
                <w:rPr>
                  <w:rFonts w:cs="Times New Roman" w:ascii="Times New Roman" w:hAnsi="Times New Roman"/>
                  <w:b/>
                  <w:sz w:val="28"/>
                  <w:szCs w:val="28"/>
                </w:rPr>
                <w:t>https://resh.edu.ru/subject/lesson/1536/main/</w:t>
              </w:r>
            </w:hyperlink>
          </w:p>
          <w:p>
            <w:pPr>
              <w:pStyle w:val="NoSpacing"/>
              <w:tabs>
                <w:tab w:val="clear" w:pos="720"/>
              </w:tabs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Д/з § 32-34</w:t>
            </w:r>
          </w:p>
        </w:tc>
      </w:tr>
      <w:tr>
        <w:trPr>
          <w:trHeight w:val="288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геом</w:t>
            </w:r>
          </w:p>
        </w:tc>
        <w:tc>
          <w:tcPr>
            <w:tcW w:w="8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Тема: Признаки параллельности прямых</w:t>
            </w:r>
          </w:p>
          <w:p>
            <w:pPr>
              <w:pStyle w:val="NoSpacing"/>
              <w:numPr>
                <w:ilvl w:val="0"/>
                <w:numId w:val="6"/>
              </w:numPr>
              <w:ind w:left="284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Запишите число и тему урока</w:t>
            </w:r>
          </w:p>
          <w:p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Посмотрите видеоурок пройдя по ссылке   </w:t>
            </w:r>
            <w:hyperlink r:id="rId3">
              <w:r>
                <w:rPr/>
                <w:t>https://www.youtube.com/watch?v=1scRlM1WaMo</w:t>
              </w:r>
            </w:hyperlink>
            <w:hyperlink r:id="rId4">
              <w:r>
                <w:rPr/>
                <w:t xml:space="preserve">  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 xml:space="preserve">либо прочитайте пункты 24,25 на страницах 52-55 учебника </w:t>
            </w:r>
          </w:p>
          <w:p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тетради выполнить чертеж, записать накрест лежащие, соответственные и односторонние углы, а также три признака параллельности прямых.</w:t>
            </w:r>
          </w:p>
          <w:p>
            <w:pPr>
              <w:pStyle w:val="NoSpacing"/>
              <w:numPr>
                <w:ilvl w:val="0"/>
                <w:numId w:val="9"/>
              </w:numPr>
              <w:tabs>
                <w:tab w:val="clear" w:pos="720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Для закрепления изученного выполните следующие  задания из учебника №186</w:t>
            </w:r>
          </w:p>
        </w:tc>
      </w:tr>
      <w:tr>
        <w:trPr>
          <w:trHeight w:val="276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анг.яз</w:t>
            </w:r>
          </w:p>
        </w:tc>
        <w:tc>
          <w:tcPr>
            <w:tcW w:w="8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b/>
                <w:b/>
              </w:rPr>
            </w:pPr>
            <w:r>
              <w:rPr>
                <w:b/>
              </w:rPr>
              <w:t>Видео разбор задания передано через классного руководителя</w:t>
            </w:r>
          </w:p>
        </w:tc>
      </w:tr>
      <w:tr>
        <w:trPr>
          <w:trHeight w:val="276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геог</w:t>
            </w:r>
          </w:p>
        </w:tc>
        <w:tc>
          <w:tcPr>
            <w:tcW w:w="8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58"/>
              <w:shd w:fill="FFFFFF" w:val="clear"/>
              <w:tabs>
                <w:tab w:val="clear" w:pos="720"/>
              </w:tabs>
              <w:bidi w:val="0"/>
              <w:spacing w:lineRule="auto" w:line="240"/>
              <w:ind w:hanging="0"/>
              <w:jc w:val="left"/>
              <w:rPr>
                <w:b/>
                <w:b/>
              </w:rPr>
            </w:pPr>
            <w:r>
              <w:rPr>
                <w:b/>
                <w:sz w:val="24"/>
                <w:szCs w:val="24"/>
                <w:lang w:val="ru-RU"/>
              </w:rPr>
              <w:t>Рельеф и полезные ископаемые Африки</w:t>
            </w:r>
          </w:p>
          <w:p>
            <w:pPr>
              <w:pStyle w:val="1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ru-RU"/>
              </w:rPr>
              <w:t xml:space="preserve">1.Прочитайте </w:t>
            </w: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lang w:val="ru-RU"/>
              </w:rPr>
              <w:t>§  19 в учебнике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2.Внимательно посмотрите видеоролик по теме    перейдя по ссылке: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hanging="0"/>
              <w:jc w:val="both"/>
              <w:rPr/>
            </w:pPr>
            <w:hyperlink r:id="rId5">
              <w:r>
                <w:rPr>
                  <w:b/>
                  <w:sz w:val="24"/>
                  <w:szCs w:val="24"/>
                </w:rPr>
                <w:t>https://www.youtube.com/watch?v=NkPe7fDt-Gs</w:t>
              </w:r>
            </w:hyperlink>
            <w:hyperlink r:id="rId6">
              <w:r>
                <w:rPr>
                  <w:b/>
                  <w:sz w:val="24"/>
                  <w:szCs w:val="24"/>
                </w:rPr>
                <w:t xml:space="preserve"> </w:t>
              </w:r>
            </w:hyperlink>
          </w:p>
        </w:tc>
      </w:tr>
      <w:tr>
        <w:trPr>
          <w:trHeight w:val="276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физра</w:t>
            </w:r>
          </w:p>
        </w:tc>
        <w:tc>
          <w:tcPr>
            <w:tcW w:w="8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/>
            </w:pPr>
            <w:r>
              <w:rPr/>
              <w:t>Отжимание от пола мальчики 25  раз ,девочки 10.Упражнение на развитие гибкости наклоны вперед 4х20.Повторить технику безопасности на уроках волейбола.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</w:rPr>
              <w:t xml:space="preserve">Посмотреть видео урок техника приема и передачи мяча в волейболе. </w:t>
            </w:r>
            <w:hyperlink r:id="rId7">
              <w:r>
                <w:rPr>
                  <w:b/>
                </w:rPr>
                <w:t>https://youtu.be/5HB4a3ZR19k</w:t>
              </w:r>
            </w:hyperlink>
          </w:p>
        </w:tc>
      </w:tr>
      <w:tr>
        <w:trPr>
          <w:trHeight w:val="300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рус</w:t>
            </w:r>
          </w:p>
        </w:tc>
        <w:tc>
          <w:tcPr>
            <w:tcW w:w="8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  <w:t xml:space="preserve"> </w:t>
            </w:r>
            <w:r>
              <w:rPr/>
              <w:t>правило стр.86, упр.219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  <w:t xml:space="preserve">посмотреть видеоурок по теме: </w:t>
            </w:r>
            <w:hyperlink r:id="rId8">
              <w:r>
                <w:rPr/>
                <w:t>https://www.youtube.com/watch?v=yeo1DF1Ksoc</w:t>
              </w:r>
            </w:hyperlink>
            <w:r>
              <w:rPr/>
              <w:t xml:space="preserve">  </w:t>
            </w:r>
          </w:p>
        </w:tc>
      </w:tr>
      <w:tr>
        <w:trPr>
          <w:trHeight w:val="300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литер</w:t>
            </w:r>
          </w:p>
        </w:tc>
        <w:tc>
          <w:tcPr>
            <w:tcW w:w="8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  <w:t>стр.273-276 выразит чт. ст. А.Н. Некрасова «Размышления у парадного подъезда» (голосовые в Вк, ТГ)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/>
              <w:t xml:space="preserve">посмотреть видеоурок по теме: </w:t>
            </w:r>
            <w:hyperlink r:id="rId9">
              <w:r>
                <w:rPr/>
                <w:t>https://www.youtube.com/watch?v=6aXLqFHZj8Y</w:t>
              </w:r>
            </w:hyperlink>
            <w:hyperlink r:id="rId10">
              <w:r>
                <w:rPr/>
                <w:t xml:space="preserve">  </w:t>
              </w:r>
            </w:hyperlink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  <w:r>
        <w:br w:type="page"/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приложение № 1 по географии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 физической карте Африке занесите в таблицу недостающие данные</w:t>
      </w:r>
    </w:p>
    <w:tbl>
      <w:tblPr>
        <w:tblW w:w="9805" w:type="dxa"/>
        <w:jc w:val="left"/>
        <w:tblInd w:w="-10" w:type="dxa"/>
        <w:tblCellMar>
          <w:top w:w="72" w:type="dxa"/>
          <w:left w:w="144" w:type="dxa"/>
          <w:bottom w:w="72" w:type="dxa"/>
          <w:right w:w="144" w:type="dxa"/>
        </w:tblCellMar>
      </w:tblPr>
      <w:tblGrid>
        <w:gridCol w:w="1020"/>
        <w:gridCol w:w="2486"/>
        <w:gridCol w:w="2955"/>
        <w:gridCol w:w="3344"/>
      </w:tblGrid>
      <w:tr>
        <w:trPr>
          <w:trHeight w:val="349" w:hRule="atLeast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Название формы рельефа 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Название высшей точки 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Абсолютная высота точки, м </w:t>
            </w:r>
          </w:p>
        </w:tc>
      </w:tr>
      <w:tr>
        <w:trPr>
          <w:trHeight w:val="390" w:hRule="atLeast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г.Тубкаль 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4165 </w:t>
            </w:r>
          </w:p>
        </w:tc>
      </w:tr>
      <w:tr>
        <w:trPr>
          <w:trHeight w:val="349" w:hRule="atLeast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Нагорье Аххагар 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г. Тахат 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91" w:hRule="atLeast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Эфиопское нагорье 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62" w:hRule="atLeast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5895 </w:t>
            </w:r>
          </w:p>
        </w:tc>
      </w:tr>
      <w:tr>
        <w:trPr>
          <w:trHeight w:val="351" w:hRule="atLeast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Плато Дарфур 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87" w:hRule="atLeast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Нагорье Тибести 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3415 </w:t>
            </w:r>
          </w:p>
        </w:tc>
      </w:tr>
    </w:tbl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headerReference w:type="default" r:id="rId11"/>
      <w:footerReference w:type="default" r:id="rId12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paragraph" w:styleId="58">
    <w:name w:val="Основной текст5"/>
    <w:basedOn w:val="Normal"/>
    <w:qFormat/>
    <w:pPr>
      <w:shd w:val="clear" w:fill="FFFFFF"/>
      <w:spacing w:lineRule="exact" w:line="226" w:before="0" w:after="0"/>
      <w:ind w:hanging="220"/>
      <w:jc w:val="both"/>
    </w:pPr>
    <w:rPr>
      <w:rFonts w:ascii="Times New Roman" w:hAnsi="Times New Roman" w:eastAsia="Times New Roman" w:cs="Times New Roman"/>
      <w:color w:val="000000"/>
      <w:sz w:val="19"/>
      <w:szCs w:val="19"/>
      <w:lang w:val="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1536/main/" TargetMode="External"/><Relationship Id="rId3" Type="http://schemas.openxmlformats.org/officeDocument/2006/relationships/hyperlink" Target="https://www.youtube.com/watch?v=1scRlM1WaMo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https://www.youtube.com/watch?v=NkPe7fDt-Gs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s://youtu.be/5HB4a3ZR19k" TargetMode="External"/><Relationship Id="rId8" Type="http://schemas.openxmlformats.org/officeDocument/2006/relationships/hyperlink" Target="https://www.youtube.com/watch?v=yeo1DF1Ksoc" TargetMode="External"/><Relationship Id="rId9" Type="http://schemas.openxmlformats.org/officeDocument/2006/relationships/hyperlink" Target="https://www.youtube.com/watch?v=6aXLqFHZj8Y" TargetMode="External"/><Relationship Id="rId10" Type="http://schemas.openxmlformats.org/officeDocument/2006/relationships/hyperlink" Target="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LibreOffice/6.4.7.2$Linux_X86_64 LibreOffice_project/40$Build-2</Application>
  <Pages>2</Pages>
  <Words>216</Words>
  <Characters>1480</Characters>
  <CharactersWithSpaces>1678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2023-12-11T13:32:02Z</dcterms:created>
  <dc:creator/>
  <dc:description/>
  <dc:language>ru-RU</dc:language>
  <cp:lastModifiedBy/>
  <dcterms:modified xsi:type="dcterms:W3CDTF">2023-12-12T08:28:36Z</dcterms:modified>
  <cp:revision>9</cp:revision>
  <dc:subject/>
  <dc:title>Default</dc:title>
</cp:coreProperties>
</file>