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E37A9F">
        <w:rPr>
          <w:rFonts w:ascii="Times New Roman" w:hAnsi="Times New Roman" w:cs="Times New Roman"/>
          <w:sz w:val="24"/>
        </w:rPr>
        <w:t>2</w:t>
      </w:r>
      <w:r w:rsidR="00A90E85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</w:t>
      </w:r>
      <w:r w:rsidR="00E37A9F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FC0F2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FC0F2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0F2A">
              <w:rPr>
                <w:rFonts w:ascii="Times New Roman" w:eastAsia="Times New Roman" w:hAnsi="Times New Roman" w:cs="Times New Roman"/>
                <w:bCs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FC0F2A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0F2A">
              <w:rPr>
                <w:rFonts w:ascii="Times New Roman" w:eastAsia="Times New Roman" w:hAnsi="Times New Roman" w:cs="Times New Roman"/>
                <w:bCs/>
                <w:sz w:val="24"/>
              </w:rPr>
              <w:t>задания</w:t>
            </w:r>
          </w:p>
        </w:tc>
      </w:tr>
      <w:tr w:rsidR="00A90E85" w:rsidRPr="00FC0F2A" w:rsidTr="0073501E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A90E8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797F" w:rsidRPr="00FC0F2A" w:rsidRDefault="0097797F" w:rsidP="00FC0F2A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>Легкая атлетика ТБ.</w:t>
            </w:r>
            <w:r w:rsidRPr="00FC0F2A">
              <w:rPr>
                <w:rFonts w:ascii="Times New Roman" w:hAnsi="Times New Roman" w:cs="Times New Roman"/>
                <w:i/>
                <w:color w:val="262633"/>
                <w:sz w:val="24"/>
              </w:rPr>
              <w:t xml:space="preserve"> </w:t>
            </w:r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>месте.Посмотреть</w:t>
            </w:r>
            <w:proofErr w:type="spellEnd"/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техника метания </w:t>
            </w:r>
            <w:proofErr w:type="spellStart"/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>грананаты</w:t>
            </w:r>
            <w:proofErr w:type="spellEnd"/>
            <w:r w:rsidRPr="00FC0F2A">
              <w:rPr>
                <w:rFonts w:ascii="Times New Roman" w:hAnsi="Times New Roman" w:cs="Times New Roman"/>
                <w:color w:val="262633"/>
                <w:sz w:val="24"/>
              </w:rPr>
              <w:t>.</w:t>
            </w:r>
          </w:p>
          <w:p w:rsidR="0097797F" w:rsidRPr="00FC0F2A" w:rsidRDefault="00F73CB6" w:rsidP="00FC0F2A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7" w:history="1">
              <w:r w:rsidR="0097797F" w:rsidRPr="00FC0F2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https://yandex.ru/video/preview/9837311895529159502?text=видео%20метание%20гранаты%20техника%20выполнения&amp;path=yandex_search&amp;parent-reqid=1747154880794818-5776141702506100457-balancer-l7leveler-kubr-yp-klg-120-BAL&amp;from_type=vast</w:t>
              </w:r>
            </w:hyperlink>
          </w:p>
          <w:p w:rsidR="00A90E85" w:rsidRPr="00FC0F2A" w:rsidRDefault="00A90E85" w:rsidP="00FC0F2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90E85" w:rsidRPr="00FC0F2A" w:rsidTr="0073501E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A90E8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  <w:r w:rsidR="000937FC" w:rsidRPr="00FC0F2A">
              <w:rPr>
                <w:rFonts w:ascii="Times New Roman" w:hAnsi="Times New Roman" w:cs="Times New Roman"/>
                <w:b/>
                <w:bCs/>
                <w:sz w:val="24"/>
              </w:rPr>
              <w:t xml:space="preserve"> (1)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7FC" w:rsidRPr="00FC0F2A" w:rsidRDefault="000937FC" w:rsidP="00FC0F2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C0F2A">
              <w:rPr>
                <w:rFonts w:ascii="Times New Roman" w:hAnsi="Times New Roman" w:cs="Times New Roman"/>
                <w:sz w:val="24"/>
              </w:rPr>
              <w:t>Тема урока  Повторение. Пропорция.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2)Повторите основное свойство пропорции, прочитайте п. 19(учебник,  1 часть)</w:t>
            </w:r>
            <w:proofErr w:type="gramStart"/>
            <w:r w:rsidRPr="00FC0F2A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FC0F2A">
              <w:rPr>
                <w:rFonts w:ascii="Times New Roman" w:hAnsi="Times New Roman" w:cs="Times New Roman"/>
                <w:sz w:val="24"/>
              </w:rPr>
              <w:t xml:space="preserve"> посмотрите </w:t>
            </w:r>
            <w:proofErr w:type="spellStart"/>
            <w:r w:rsidRPr="00FC0F2A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FC0F2A">
              <w:rPr>
                <w:rFonts w:ascii="Times New Roman" w:hAnsi="Times New Roman" w:cs="Times New Roman"/>
                <w:sz w:val="24"/>
              </w:rPr>
              <w:t xml:space="preserve"> по ссылке:    </w:t>
            </w:r>
            <w:hyperlink r:id="rId8" w:history="1">
              <w:r w:rsidRPr="00FC0F2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https://resh.edu.ru/subject/lesson/6850/main/235785/</w:t>
              </w:r>
            </w:hyperlink>
            <w:r w:rsidRPr="00FC0F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37FC" w:rsidRPr="00FC0F2A" w:rsidRDefault="000937FC" w:rsidP="00FC0F2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FC0F2A">
              <w:rPr>
                <w:rFonts w:ascii="Times New Roman" w:hAnsi="Times New Roman" w:cs="Times New Roman"/>
                <w:sz w:val="24"/>
              </w:rPr>
              <w:t xml:space="preserve">3) Решите  в тетради проверочную работу на </w:t>
            </w:r>
            <w:proofErr w:type="spellStart"/>
            <w:proofErr w:type="gramStart"/>
            <w:r w:rsidRPr="00FC0F2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FC0F2A">
              <w:rPr>
                <w:rFonts w:ascii="Times New Roman" w:hAnsi="Times New Roman" w:cs="Times New Roman"/>
                <w:sz w:val="24"/>
              </w:rPr>
              <w:t xml:space="preserve"> 123(учебник 1 часть)                                                                                               </w:t>
            </w:r>
          </w:p>
          <w:p w:rsidR="00A90E85" w:rsidRPr="00FC0F2A" w:rsidRDefault="00A90E85" w:rsidP="00FC0F2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90E85" w:rsidRPr="00FC0F2A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A90E8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proofErr w:type="gramStart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лит</w:t>
            </w:r>
            <w:r w:rsidR="00B5352C" w:rsidRPr="00FC0F2A">
              <w:rPr>
                <w:rFonts w:ascii="Times New Roman" w:hAnsi="Times New Roman" w:cs="Times New Roman"/>
                <w:b/>
                <w:bCs/>
                <w:sz w:val="24"/>
              </w:rPr>
              <w:t>-ра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B5352C" w:rsidP="00FC0F2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выполнить контрольную работу</w:t>
            </w:r>
            <w:r w:rsidR="00FC0F2A" w:rsidRPr="00FC0F2A">
              <w:rPr>
                <w:rFonts w:ascii="Times New Roman" w:hAnsi="Times New Roman" w:cs="Times New Roman"/>
                <w:b/>
                <w:bCs/>
                <w:sz w:val="24"/>
              </w:rPr>
              <w:t xml:space="preserve"> (под таблицей)</w:t>
            </w:r>
          </w:p>
        </w:tc>
      </w:tr>
      <w:tr w:rsidR="00A90E85" w:rsidRPr="00FC0F2A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A90E8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рус</w:t>
            </w:r>
            <w:proofErr w:type="gramStart"/>
            <w:r w:rsidR="00B5352C" w:rsidRPr="00FC0F2A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="00B5352C" w:rsidRPr="00FC0F2A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B5352C" w:rsidP="00FC0F2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Просмотр </w:t>
            </w:r>
            <w:proofErr w:type="spellStart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видеоурока</w:t>
            </w:r>
            <w:proofErr w:type="spellEnd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hyperlink r:id="rId9" w:history="1">
              <w:r w:rsidRPr="00FC0F2A">
                <w:rPr>
                  <w:rStyle w:val="affff8"/>
                  <w:rFonts w:ascii="Times New Roman" w:hAnsi="Times New Roman" w:cs="Times New Roman"/>
                  <w:b/>
                  <w:bCs/>
                  <w:sz w:val="24"/>
                </w:rPr>
                <w:t>https://yandex.ru/video/preview/12755034365706853784</w:t>
              </w:r>
            </w:hyperlink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 xml:space="preserve">  , повторить правописание местоимений разных разрядов по значению, составить словарный диктант </w:t>
            </w:r>
            <w:proofErr w:type="gramStart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 xml:space="preserve">( </w:t>
            </w:r>
            <w:proofErr w:type="gramEnd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примерно 20-25 словосочетаний, орфограммы графически объяснить).</w:t>
            </w:r>
          </w:p>
        </w:tc>
      </w:tr>
      <w:tr w:rsidR="00A90E85" w:rsidRPr="00FC0F2A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A90E8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матем</w:t>
            </w:r>
            <w:proofErr w:type="spellEnd"/>
            <w:r w:rsidR="000937FC" w:rsidRPr="00FC0F2A">
              <w:rPr>
                <w:rFonts w:ascii="Times New Roman" w:hAnsi="Times New Roman" w:cs="Times New Roman"/>
                <w:b/>
                <w:bCs/>
                <w:sz w:val="24"/>
              </w:rPr>
              <w:t>(2)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0937FC" w:rsidP="00FC0F2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0F2A">
              <w:rPr>
                <w:rFonts w:ascii="Times New Roman" w:hAnsi="Times New Roman" w:cs="Times New Roman"/>
                <w:sz w:val="24"/>
              </w:rPr>
              <w:t xml:space="preserve">решить на оценку на </w:t>
            </w:r>
            <w:proofErr w:type="spellStart"/>
            <w:r w:rsidRPr="00FC0F2A">
              <w:rPr>
                <w:rFonts w:ascii="Times New Roman" w:hAnsi="Times New Roman" w:cs="Times New Roman"/>
                <w:color w:val="FF0000"/>
                <w:sz w:val="24"/>
              </w:rPr>
              <w:t>Учи</w:t>
            </w:r>
            <w:proofErr w:type="gramStart"/>
            <w:r w:rsidRPr="00FC0F2A">
              <w:rPr>
                <w:rFonts w:ascii="Times New Roman" w:hAnsi="Times New Roman" w:cs="Times New Roman"/>
                <w:color w:val="FF0000"/>
                <w:sz w:val="24"/>
              </w:rPr>
              <w:t>.р</w:t>
            </w:r>
            <w:proofErr w:type="gramEnd"/>
            <w:r w:rsidRPr="00FC0F2A">
              <w:rPr>
                <w:rFonts w:ascii="Times New Roman" w:hAnsi="Times New Roman" w:cs="Times New Roman"/>
                <w:color w:val="FF0000"/>
                <w:sz w:val="24"/>
              </w:rPr>
              <w:t>у</w:t>
            </w:r>
            <w:proofErr w:type="spellEnd"/>
            <w:r w:rsidRPr="00FC0F2A">
              <w:rPr>
                <w:rFonts w:ascii="Times New Roman" w:hAnsi="Times New Roman" w:cs="Times New Roman"/>
                <w:sz w:val="24"/>
              </w:rPr>
              <w:t xml:space="preserve">  задание, составленное учителем</w:t>
            </w:r>
          </w:p>
        </w:tc>
      </w:tr>
      <w:tr w:rsidR="00A90E85" w:rsidRPr="00FC0F2A" w:rsidTr="0073501E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0E85" w:rsidRPr="00FC0F2A" w:rsidRDefault="00A90E8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C0F2A">
              <w:rPr>
                <w:rFonts w:ascii="Times New Roman" w:hAnsi="Times New Roman" w:cs="Times New Roman"/>
                <w:b/>
                <w:bCs/>
                <w:sz w:val="24"/>
              </w:rPr>
              <w:t>общ</w:t>
            </w:r>
            <w:r w:rsidR="00B5352C" w:rsidRPr="00FC0F2A">
              <w:rPr>
                <w:rFonts w:ascii="Times New Roman" w:hAnsi="Times New Roman" w:cs="Times New Roman"/>
                <w:b/>
                <w:bCs/>
                <w:sz w:val="24"/>
              </w:rPr>
              <w:t>ество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ED1" w:rsidRPr="00DB4A41" w:rsidRDefault="00EC0ED1" w:rsidP="00EC0ED1">
            <w:pPr>
              <w:pStyle w:val="affff0"/>
              <w:numPr>
                <w:ilvl w:val="0"/>
                <w:numId w:val="26"/>
              </w:numPr>
              <w:suppressAutoHyphens w:val="0"/>
              <w:rPr>
                <w:rFonts w:ascii="Times New Roman" w:hAnsi="Times New Roman" w:cs="Times New Roman"/>
                <w:b/>
                <w:i/>
              </w:rPr>
            </w:pPr>
            <w:r w:rsidRPr="00DB4A41">
              <w:rPr>
                <w:rFonts w:ascii="Times New Roman" w:hAnsi="Times New Roman" w:cs="Times New Roman"/>
                <w:b/>
                <w:i/>
              </w:rPr>
              <w:t xml:space="preserve">Выполните письменно задания: </w:t>
            </w:r>
          </w:p>
          <w:p w:rsidR="00EC0ED1" w:rsidRPr="00DB4A41" w:rsidRDefault="00EC0ED1" w:rsidP="00EC0ED1">
            <w:pPr>
              <w:pStyle w:val="affff0"/>
              <w:rPr>
                <w:rFonts w:ascii="Times New Roman" w:hAnsi="Times New Roman" w:cs="Times New Roman"/>
                <w:i/>
              </w:rPr>
            </w:pPr>
            <w:r w:rsidRPr="00DB4A41">
              <w:rPr>
                <w:rFonts w:ascii="Times New Roman" w:hAnsi="Times New Roman" w:cs="Times New Roman"/>
                <w:i/>
              </w:rPr>
              <w:t>В нашей стране каждый человек имеет право на труд.</w:t>
            </w:r>
          </w:p>
          <w:p w:rsidR="00EC0ED1" w:rsidRPr="00DB4A41" w:rsidRDefault="00EC0ED1" w:rsidP="00EC0ED1">
            <w:pPr>
              <w:pStyle w:val="affff0"/>
              <w:rPr>
                <w:rFonts w:ascii="Times New Roman" w:hAnsi="Times New Roman" w:cs="Times New Roman"/>
              </w:rPr>
            </w:pPr>
            <w:r w:rsidRPr="00DB4A41">
              <w:rPr>
                <w:rFonts w:ascii="Times New Roman" w:hAnsi="Times New Roman" w:cs="Times New Roman"/>
              </w:rPr>
              <w:t xml:space="preserve">1.  Законодательство РФ </w:t>
            </w:r>
            <w:proofErr w:type="gramStart"/>
            <w:r w:rsidRPr="00DB4A41">
              <w:rPr>
                <w:rFonts w:ascii="Times New Roman" w:hAnsi="Times New Roman" w:cs="Times New Roman"/>
              </w:rPr>
              <w:t>устанавливает особые условия</w:t>
            </w:r>
            <w:proofErr w:type="gramEnd"/>
            <w:r w:rsidRPr="00DB4A41">
              <w:rPr>
                <w:rFonts w:ascii="Times New Roman" w:hAnsi="Times New Roman" w:cs="Times New Roman"/>
              </w:rPr>
              <w:t xml:space="preserve"> заключения трудового договора с несовершеннолетними работниками, в частности ограничивает продолжительность рабочего дня, сферы использования труда несовершеннолетних. Как Вы думаете, почему труд несовершеннолетних нуждается в особой защите государства?</w:t>
            </w:r>
          </w:p>
          <w:p w:rsidR="00EC0ED1" w:rsidRPr="00DB4A41" w:rsidRDefault="00EC0ED1" w:rsidP="00EC0ED1">
            <w:pPr>
              <w:pStyle w:val="affff0"/>
              <w:rPr>
                <w:rFonts w:ascii="Times New Roman" w:hAnsi="Times New Roman" w:cs="Times New Roman"/>
              </w:rPr>
            </w:pPr>
            <w:r w:rsidRPr="00DB4A41">
              <w:rPr>
                <w:rFonts w:ascii="Times New Roman" w:hAnsi="Times New Roman" w:cs="Times New Roman"/>
              </w:rPr>
              <w:t>2.  Составьте рассказ о роли труда в жизни современного человека, используя следующий план.</w:t>
            </w:r>
          </w:p>
          <w:p w:rsidR="00EC0ED1" w:rsidRPr="00DB4A41" w:rsidRDefault="00EC0ED1" w:rsidP="00EC0ED1">
            <w:pPr>
              <w:pStyle w:val="affff0"/>
              <w:rPr>
                <w:rFonts w:ascii="Times New Roman" w:hAnsi="Times New Roman" w:cs="Times New Roman"/>
              </w:rPr>
            </w:pPr>
            <w:r w:rsidRPr="00DB4A41">
              <w:rPr>
                <w:rFonts w:ascii="Times New Roman" w:hAnsi="Times New Roman" w:cs="Times New Roman"/>
              </w:rPr>
              <w:t>1)  Какие профессии, по Вашему мнению, наиболее популярны в современном обществе? Почему?</w:t>
            </w:r>
          </w:p>
          <w:p w:rsidR="00EC0ED1" w:rsidRPr="00DB4A41" w:rsidRDefault="00EC0ED1" w:rsidP="00EC0ED1">
            <w:pPr>
              <w:pStyle w:val="affff0"/>
              <w:rPr>
                <w:rFonts w:ascii="Times New Roman" w:hAnsi="Times New Roman" w:cs="Times New Roman"/>
              </w:rPr>
            </w:pPr>
            <w:r w:rsidRPr="00DB4A41">
              <w:rPr>
                <w:rFonts w:ascii="Times New Roman" w:hAnsi="Times New Roman" w:cs="Times New Roman"/>
              </w:rPr>
              <w:t>2)  Какие потребности человек удовлетворяет в процессе труда (укажите не менее двух потребностей)? Как трудовая деятельность влияет на личность?</w:t>
            </w:r>
          </w:p>
          <w:p w:rsidR="00EC0ED1" w:rsidRPr="00DB4A41" w:rsidRDefault="00EC0ED1" w:rsidP="00EC0ED1">
            <w:pPr>
              <w:pStyle w:val="affff0"/>
              <w:rPr>
                <w:rFonts w:ascii="Times New Roman" w:hAnsi="Times New Roman" w:cs="Times New Roman"/>
              </w:rPr>
            </w:pPr>
            <w:r w:rsidRPr="00DB4A41">
              <w:rPr>
                <w:rFonts w:ascii="Times New Roman" w:hAnsi="Times New Roman" w:cs="Times New Roman"/>
                <w:i/>
              </w:rPr>
              <w:t>2)       Привлекая обществоведческие знания, составьте краткое</w:t>
            </w:r>
            <w:r w:rsidRPr="00DB4A41">
              <w:rPr>
                <w:rFonts w:ascii="Times New Roman" w:hAnsi="Times New Roman" w:cs="Times New Roman"/>
              </w:rPr>
              <w:t xml:space="preserve"> (не более 5 предложений) сообщение о морали, используя все приведённые ниже понятия:</w:t>
            </w:r>
          </w:p>
          <w:p w:rsidR="00A90E85" w:rsidRPr="00EC0ED1" w:rsidRDefault="00EC0ED1" w:rsidP="00EC0ED1">
            <w:pPr>
              <w:pStyle w:val="affff0"/>
              <w:rPr>
                <w:rFonts w:ascii="Times New Roman" w:hAnsi="Times New Roman" w:cs="Times New Roman"/>
              </w:rPr>
            </w:pPr>
            <w:r w:rsidRPr="00DB4A41">
              <w:rPr>
                <w:rFonts w:ascii="Times New Roman" w:hAnsi="Times New Roman" w:cs="Times New Roman"/>
              </w:rPr>
              <w:t> </w:t>
            </w:r>
            <w:r w:rsidRPr="00DB4A41">
              <w:rPr>
                <w:rFonts w:ascii="Times New Roman" w:hAnsi="Times New Roman" w:cs="Times New Roman"/>
                <w:i/>
                <w:iCs/>
              </w:rPr>
              <w:t>Мораль, общество, контроль, отличие.</w:t>
            </w:r>
          </w:p>
        </w:tc>
      </w:tr>
    </w:tbl>
    <w:p w:rsidR="00B11440" w:rsidRPr="00F1463E" w:rsidRDefault="00B11440" w:rsidP="00F1463E">
      <w:pPr>
        <w:jc w:val="left"/>
        <w:rPr>
          <w:rFonts w:ascii="Times New Roman" w:hAnsi="Times New Roman" w:cs="Times New Roman"/>
          <w:sz w:val="24"/>
        </w:rPr>
      </w:pP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ИТОГОВАЯ КОНТРОЛ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ЬНАЯ РАБОТА ПО ЛИТЕРАТУРЕ (6 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класс)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ВАРИАНТ 1.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Часть 1.</w:t>
      </w:r>
    </w:p>
    <w:p w:rsidR="00FC0F2A" w:rsidRPr="00453646" w:rsidRDefault="00FC0F2A" w:rsidP="00FC0F2A">
      <w:pPr>
        <w:widowControl/>
        <w:numPr>
          <w:ilvl w:val="0"/>
          <w:numId w:val="23"/>
        </w:numPr>
        <w:shd w:val="clear" w:color="auto" w:fill="FFFFFF"/>
        <w:suppressAutoHyphens w:val="0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Как назывались песни, в которых славились хозяева дома и содержались пожелания б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о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гатого урожая, изобилия и т.д.: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1. колядки;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2. масленичные песни;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3. веснянки.</w:t>
      </w:r>
    </w:p>
    <w:p w:rsidR="00FC0F2A" w:rsidRPr="00453646" w:rsidRDefault="00FC0F2A" w:rsidP="00FC0F2A">
      <w:pPr>
        <w:widowControl/>
        <w:numPr>
          <w:ilvl w:val="0"/>
          <w:numId w:val="24"/>
        </w:numPr>
        <w:shd w:val="clear" w:color="auto" w:fill="FFFFFF"/>
        <w:suppressAutoHyphens w:val="0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К какому роду литературы относиться «Сказание о белгородском киселе»:</w:t>
      </w:r>
    </w:p>
    <w:tbl>
      <w:tblPr>
        <w:tblW w:w="1006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5"/>
        <w:gridCol w:w="3360"/>
        <w:gridCol w:w="3360"/>
      </w:tblGrid>
      <w:tr w:rsidR="00FC0F2A" w:rsidRPr="00453646" w:rsidTr="006A1DF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536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1.к эпосу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536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к лирике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5364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к драме</w:t>
            </w:r>
          </w:p>
        </w:tc>
      </w:tr>
    </w:tbl>
    <w:p w:rsidR="00FC0F2A" w:rsidRPr="00453646" w:rsidRDefault="00FC0F2A" w:rsidP="00FC0F2A">
      <w:pPr>
        <w:widowControl/>
        <w:numPr>
          <w:ilvl w:val="0"/>
          <w:numId w:val="24"/>
        </w:numPr>
        <w:shd w:val="clear" w:color="auto" w:fill="FFFFFF"/>
        <w:suppressAutoHyphens w:val="0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каком учебном заведении учился А.С.Пушкин?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1.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в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Царскосельском лицее 2. В Московском университетском благородном пансионе 3. В Ярославской гимназии</w:t>
      </w:r>
    </w:p>
    <w:tbl>
      <w:tblPr>
        <w:tblW w:w="2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0"/>
      </w:tblGrid>
      <w:tr w:rsidR="00FC0F2A" w:rsidRPr="00453646" w:rsidTr="006A1DFD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Произведение «Дубровский» А.С. Пушкина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1"/>
        <w:gridCol w:w="2520"/>
        <w:gridCol w:w="2504"/>
        <w:gridCol w:w="2520"/>
      </w:tblGrid>
      <w:tr w:rsidR="00FC0F2A" w:rsidRPr="00453646" w:rsidTr="006A1DFD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это повесть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2.это рассказ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это роман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это новелла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5.Тема рассказа А.П. Чехова «</w:t>
      </w:r>
      <w:proofErr w:type="gram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Толстый</w:t>
      </w:r>
      <w:proofErr w:type="gram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и тонкий»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5"/>
        <w:gridCol w:w="3344"/>
        <w:gridCol w:w="3376"/>
      </w:tblGrid>
      <w:tr w:rsidR="00FC0F2A" w:rsidRPr="00453646" w:rsidTr="006A1DF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встреча одноклассников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неравноправие людей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</w:t>
            </w:r>
            <w:proofErr w:type="gram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приспособленчество</w:t>
            </w:r>
            <w:proofErr w:type="gramEnd"/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6.Назовите стихотворение М.Ю. Лермонтова: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5"/>
        <w:gridCol w:w="2520"/>
        <w:gridCol w:w="2520"/>
        <w:gridCol w:w="2520"/>
      </w:tblGrid>
      <w:tr w:rsidR="00FC0F2A" w:rsidRPr="00453646" w:rsidTr="006A1DFD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«Зимнее утро»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«Узник»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3.«И.И. Пущину»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«Три пальмы»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7.От </w:t>
      </w:r>
      <w:proofErr w:type="gram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лица</w:t>
      </w:r>
      <w:proofErr w:type="gram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какого персонажа ведется повествование в «Записках охотника»: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1.От лица самого Тургенева 2. От лица охотника 3. От лица крестьян 4. От лица помещиков.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8.Назовите главных героев рассказа «</w:t>
      </w:r>
      <w:proofErr w:type="spell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Бежин</w:t>
      </w:r>
      <w:proofErr w:type="spell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луг»: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1.Автор, который повествует о событиях 2. Крестьянские дети 3. Взрослые крепостные крестьяне 4. Помещики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9.Кому принадлежат строки «Учись у них: у дуба, у березы»: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0"/>
        <w:gridCol w:w="2516"/>
        <w:gridCol w:w="2516"/>
        <w:gridCol w:w="2533"/>
      </w:tblGrid>
      <w:tr w:rsidR="00FC0F2A" w:rsidRPr="00453646" w:rsidTr="006A1DFD"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А.А. Фет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Ф.И. Тютчев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А.С. Пушкин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М.Ю. Лермонтов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10.Кто из героев произведений русской литературы попросил своего младшего брата Сашеньку положить кольцо в дупло дуба:</w:t>
      </w:r>
    </w:p>
    <w:p w:rsidR="00FC0F2A" w:rsidRPr="00453646" w:rsidRDefault="00FC0F2A" w:rsidP="00FC0F2A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Марья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Кириловна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 (А.С. Пушкин «Дубровский»)</w:t>
      </w:r>
    </w:p>
    <w:p w:rsidR="00FC0F2A" w:rsidRPr="00453646" w:rsidRDefault="00FC0F2A" w:rsidP="00FC0F2A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Машутка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 (А.И. Куприн «Чудесный доктор»)</w:t>
      </w:r>
    </w:p>
    <w:p w:rsidR="00FC0F2A" w:rsidRPr="00453646" w:rsidRDefault="00FC0F2A" w:rsidP="00FC0F2A">
      <w:pPr>
        <w:widowControl/>
        <w:numPr>
          <w:ilvl w:val="0"/>
          <w:numId w:val="25"/>
        </w:numPr>
        <w:shd w:val="clear" w:color="auto" w:fill="FFFFFF"/>
        <w:suppressAutoHyphens w:val="0"/>
        <w:spacing w:after="150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Николенька (Л.Н. Толстой «Детство»)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11.Определите по описанию литературного героя, укажите автора и название произведения.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1) «Она сидела передо мной аккуратная, вся умная и красивая, красивая и в одежде…; к тому же она была учительницей не арифметики какой-нибудь…»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2) «</w:t>
      </w:r>
      <w:proofErr w:type="gram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Идёт</w:t>
      </w:r>
      <w:proofErr w:type="gram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 в чём был: в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опорочках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, одна штанина в сапоге, другая мотается, а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озямчик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 старенький, крючочки не застёгиваются,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порастеряны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>, а шиворот разорван...»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12. Найдите соответствия между литературным героем и названием произведения: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5"/>
        <w:gridCol w:w="5040"/>
      </w:tblGrid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1) Марья Кирилловна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а) «Уроки </w:t>
            </w:r>
            <w:proofErr w:type="gram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французского</w:t>
            </w:r>
            <w:proofErr w:type="gramEnd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</w:tr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Мерцалов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 «Хамелеон»</w:t>
            </w:r>
          </w:p>
        </w:tc>
      </w:tr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3) Очумелов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 «Чудесный доктор»</w:t>
            </w:r>
          </w:p>
        </w:tc>
      </w:tr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4) Лидия Михайловна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г) «Дубровский»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13. Какой художественный приём использует автор: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Неохотно и несмело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Солнце </w:t>
      </w:r>
      <w:r w:rsidRPr="00453646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смотрит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на поля….(Ф.И. Тютчев) 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14. Какой художественный приём использует автор: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Лёд неокрепший на речке студёной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Словно как тающий сахар лежит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... (Н.А. Некрасов) 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15. В каком произведении русской литературы упоминаются такие предметы, как макароны, несколько больших кусков сахара, 2 плитки гематогена, 3 красных яблока?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1) в рассказе В.Г. Распутина «Уроки французского»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2) в романе А.С. Пушкина «Дубровский»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3) в сказе Н.С. Лескова «Левша»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16.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gram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Какое из приведенных ниже стихотворений А.С. Пушкина написано ямбом?</w:t>
      </w:r>
      <w:proofErr w:type="gramEnd"/>
    </w:p>
    <w:tbl>
      <w:tblPr>
        <w:tblW w:w="12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4"/>
        <w:gridCol w:w="3271"/>
        <w:gridCol w:w="3045"/>
        <w:gridCol w:w="2530"/>
      </w:tblGrid>
      <w:tr w:rsidR="00FC0F2A" w:rsidRPr="00453646" w:rsidTr="006A1DFD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 Мороз и солнце; день чудесный!</w:t>
            </w:r>
          </w:p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Еще ты дремлешь, друг прелестный…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б) Ветер, ветер, ты могуч,</w:t>
            </w:r>
          </w:p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Ты гоняешь стаи туч…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 Сижу за решеткой в темнице сырой.</w:t>
            </w:r>
          </w:p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Вскормленный в неволе орел молодой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17. Как называется рифмовка, использованная в приведенной ниже строфе из стихотворения А.С.Пушкина «Узник»?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Сижу за решеткой в темнице сырой.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Вскормленный в неволе орел молодой,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Мой грустный товарищ, махая крылом,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Кровавую пищу клюет под окном.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а) опоясывающая (кольцевая, охватная) рифмовка; б) парна</w:t>
      </w:r>
      <w:proofErr w:type="gram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я(</w:t>
      </w:r>
      <w:proofErr w:type="gramEnd"/>
      <w:r w:rsidRPr="00453646">
        <w:rPr>
          <w:rFonts w:ascii="Arial" w:eastAsia="Times New Roman" w:hAnsi="Arial" w:cs="Arial"/>
          <w:color w:val="000000"/>
          <w:sz w:val="21"/>
          <w:szCs w:val="21"/>
        </w:rPr>
        <w:t>смежная) рифмовка; в) перекрёстная рифмовка.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Часть 2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18.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Какое средство выразительности отличает басню от других эпических жанров?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19.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Как называется рассказ писателя XX века, в котором главный герой играл с ребятами на деньги, чтобы покупать молоко?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20.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Что означает выражение «рог изобилия»?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Рог изобилия - 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ФИ _________________________________________________________________________</w:t>
      </w:r>
    </w:p>
    <w:p w:rsidR="00FC0F2A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C0F2A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 xml:space="preserve">ИТОГОВАЯ КОНТРОЛЬНАЯ РАБОТА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ПО ЛИТЕРАТУРЕ (6 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класс)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ВАРИАНТ 2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Как назывались песни, которые люди не пели, а кликали (выкликали, выкрикивали), взобравшись на пригорки, крыши?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1) колядки;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2) масленичные песни;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3) веснянки.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2.К какому роду литературы относиться «Сказание о белгородском киселе»: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1.к эпосу 2. к лирике 3. к драме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В каком учебном заведении учился М.Ю. Лермонтов?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в Царскосельском лицее 2. В Московском университетском благородном пансионе 3. В Ярославской гимназии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4.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Произведение « </w:t>
      </w:r>
      <w:proofErr w:type="spell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Бежин</w:t>
      </w:r>
      <w:proofErr w:type="spell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луг» И.С. Тургенева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 это повесть 2. это рассказ 3. это роман 4. это новелла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Тема рассказа А.И. Куприна «Чудесный доктор»: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49"/>
        <w:gridCol w:w="3366"/>
        <w:gridCol w:w="3350"/>
      </w:tblGrid>
      <w:tr w:rsidR="00FC0F2A" w:rsidRPr="00453646" w:rsidTr="006A1DF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1. жизнь семьи </w:t>
            </w:r>
            <w:proofErr w:type="spellStart"/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Мерцаловых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2. неравноправие людей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3. сострадание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6.Назовите стихотворение А.С. Пушкина:</w:t>
      </w:r>
    </w:p>
    <w:tbl>
      <w:tblPr>
        <w:tblW w:w="79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0"/>
        <w:gridCol w:w="1933"/>
        <w:gridCol w:w="1748"/>
        <w:gridCol w:w="2639"/>
      </w:tblGrid>
      <w:tr w:rsidR="00FC0F2A" w:rsidRPr="00453646" w:rsidTr="006A1DFD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1. «Парус»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2. «Листок»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3.«Утес»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4. «И.И. Пущину»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7.О ком из героев сказа Н.С. Лескова «Левша» идет речь в приведенном ниже отрывке?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 «Идёт в чём был: в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опорочках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, одна штанина в сапоге, другая мотается, а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озямчик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 старенький, крючочки не застёгиваются,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порастеряны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>, а шиворот разорван...»</w:t>
      </w:r>
    </w:p>
    <w:tbl>
      <w:tblPr>
        <w:tblW w:w="16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6"/>
        <w:gridCol w:w="2483"/>
        <w:gridCol w:w="2483"/>
        <w:gridCol w:w="2483"/>
      </w:tblGrid>
      <w:tr w:rsidR="00FC0F2A" w:rsidRPr="00453646" w:rsidTr="006A1DFD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 о донском казаке Платове б) о левше в) об императоре Александре Павловиче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8.О ком из героев рассказа А.П. Чехова «Толстый и тонкий» идет речь в приведенном ниже отрывке?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«…только что пообедал на вокзале, и губы его, подёрнутые маслом, лоснились, как спелые вишни. Пахло от него хересом и флёрдоранжем»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А) о тонком (Порфирии); б) о сыне тонког</w:t>
      </w:r>
      <w:proofErr w:type="gram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о(</w:t>
      </w:r>
      <w:proofErr w:type="spellStart"/>
      <w:proofErr w:type="gram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Нафанаиле</w:t>
      </w:r>
      <w:proofErr w:type="spell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); в) о толстом (Михаиле)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9.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Кому принадлежат строки «Я, царь земли, прирос </w:t>
      </w:r>
      <w:proofErr w:type="gram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</w:t>
      </w:r>
      <w:proofErr w:type="gram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земли!..»: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7"/>
        <w:gridCol w:w="2568"/>
        <w:gridCol w:w="2568"/>
        <w:gridCol w:w="2617"/>
      </w:tblGrid>
      <w:tr w:rsidR="00FC0F2A" w:rsidRPr="00453646" w:rsidTr="006A1DFD"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А.С. Пушкин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А.А. Фет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Ф.И. Тютчев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М.Ю. Лермонтов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10.Кто из героев произведений русской литературы играл вместе со своим учеником в «</w:t>
      </w:r>
      <w:proofErr w:type="spell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замеряшки</w:t>
      </w:r>
      <w:proofErr w:type="spell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»?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1.француз-учитель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Дефорж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 (А.С. Пушкин «Дубровский»)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2.учитель английского языка Лидия Михайловна (В.Г. Распутин «Уроки французского»»)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3.учитель Николеньки Карл Иванович (Л.Н. Толстой «Детство»)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11. Определите по описанию литературного героя, укажите автора и название произведения.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2) «Она сидела передо мной аккуратная вся, умная и красивая, до меня доходил запах духов от неё, который я принимал за самое дыхание...»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lastRenderedPageBreak/>
        <w:t>__________________________________________________________________________________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3) «...воспитывался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12. Найдите соответствия между литературным героем и названием произведения: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5"/>
        <w:gridCol w:w="5040"/>
      </w:tblGrid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1) Платов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а) «Левша»</w:t>
            </w:r>
          </w:p>
        </w:tc>
      </w:tr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2) Порфирий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б) «Календарь </w:t>
            </w:r>
            <w:proofErr w:type="spell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</w:t>
            </w:r>
            <w:proofErr w:type="gram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</w:t>
            </w:r>
            <w:proofErr w:type="spellEnd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proofErr w:type="spellStart"/>
            <w:proofErr w:type="gramEnd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й</w:t>
            </w:r>
            <w:proofErr w:type="spellEnd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)я»</w:t>
            </w:r>
          </w:p>
        </w:tc>
      </w:tr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Юрасик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в) «Дубровский»</w:t>
            </w:r>
          </w:p>
        </w:tc>
      </w:tr>
      <w:tr w:rsidR="00FC0F2A" w:rsidRPr="00453646" w:rsidTr="006A1DF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Троекуров</w:t>
            </w:r>
            <w:proofErr w:type="spellEnd"/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г) «Толстый и тонкий»</w:t>
            </w: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13. Какой художественный прием использует автор: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Шумят деревья весело-сухие,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И теплый ветер </w:t>
      </w:r>
      <w:r w:rsidRPr="00453646">
        <w:rPr>
          <w:rFonts w:ascii="Arial" w:eastAsia="Times New Roman" w:hAnsi="Arial" w:cs="Arial"/>
          <w:i/>
          <w:iCs/>
          <w:color w:val="000000"/>
          <w:sz w:val="21"/>
          <w:szCs w:val="21"/>
        </w:rPr>
        <w:t>нежен и упруг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(А.А. Ахматова) 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14. Какой художественный приём использует автор: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С ней </w:t>
      </w:r>
      <w:r w:rsidRPr="00453646">
        <w:rPr>
          <w:rFonts w:ascii="Arial" w:eastAsia="Times New Roman" w:hAnsi="Arial" w:cs="Arial"/>
          <w:i/>
          <w:iCs/>
          <w:color w:val="000000"/>
          <w:sz w:val="21"/>
          <w:szCs w:val="21"/>
        </w:rPr>
        <w:t>шепчется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ветер,</w:t>
      </w: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зеленые </w:t>
      </w:r>
      <w:proofErr w:type="gram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ветви</w:t>
      </w:r>
      <w:proofErr w:type="gramEnd"/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 лаская… (М.Ю. Лермонтов) 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15. В каком произведении русской литературы упоминаются такие слова, как «</w:t>
      </w:r>
      <w:proofErr w:type="spell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аська</w:t>
      </w:r>
      <w:proofErr w:type="spellEnd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», «смайлики», «пасхальный кулич»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1. в рассказе Б.Л. Васильева «Экспонат №…»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 xml:space="preserve">2. в повести А.В. </w:t>
      </w:r>
      <w:proofErr w:type="spell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Жвалевского</w:t>
      </w:r>
      <w:proofErr w:type="spellEnd"/>
      <w:r w:rsidRPr="00453646">
        <w:rPr>
          <w:rFonts w:ascii="Arial" w:eastAsia="Times New Roman" w:hAnsi="Arial" w:cs="Arial"/>
          <w:color w:val="000000"/>
          <w:sz w:val="21"/>
          <w:szCs w:val="21"/>
        </w:rPr>
        <w:t>, Е.Б. Пастернак «Время всегда хорошее»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3. в рассказе Б.П. Екимова «Ночь исцеления»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16. </w:t>
      </w:r>
      <w:proofErr w:type="gramStart"/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Какое из приведенных ниже стихотворений М.Ю. Лермонтова написано дактилем?</w:t>
      </w:r>
      <w:proofErr w:type="gramEnd"/>
    </w:p>
    <w:tbl>
      <w:tblPr>
        <w:tblW w:w="11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3"/>
        <w:gridCol w:w="3275"/>
        <w:gridCol w:w="2501"/>
        <w:gridCol w:w="2436"/>
      </w:tblGrid>
      <w:tr w:rsidR="00FC0F2A" w:rsidRPr="00453646" w:rsidTr="006A1DFD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proofErr w:type="gram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</w:t>
            </w:r>
            <w:proofErr w:type="gramEnd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шумя и крутясь, колебала река</w:t>
            </w:r>
          </w:p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Отражённые в ней облака…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Дубовый листок оторвался от ветки родимой</w:t>
            </w:r>
          </w:p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 в степь укатился, жестокою бурей </w:t>
            </w:r>
            <w:proofErr w:type="gramStart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гонимый</w:t>
            </w:r>
            <w:proofErr w:type="gramEnd"/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Тучки небесные, вечные странники!</w:t>
            </w:r>
          </w:p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6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Степью лазурною, цепью жемчужною…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F2A" w:rsidRPr="00453646" w:rsidRDefault="00FC0F2A" w:rsidP="006A1DFD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17. Как называется рифмовка, использованная в приведенной ниже строфе из стихотворения М.Ю. Лермонтова «Тучи»?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Тучки небесные, вечные странники!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Цепью лазурною, цепью жемчужною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Мчитесь вы, будто, как я же, изгнанники,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С милого севера в сторону южную.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а) опоясывающая (кольцевая, охватная) рифмовка; б) парна</w:t>
      </w:r>
      <w:proofErr w:type="gramStart"/>
      <w:r w:rsidRPr="00453646">
        <w:rPr>
          <w:rFonts w:ascii="Arial" w:eastAsia="Times New Roman" w:hAnsi="Arial" w:cs="Arial"/>
          <w:color w:val="000000"/>
          <w:sz w:val="21"/>
          <w:szCs w:val="21"/>
        </w:rPr>
        <w:t>я(</w:t>
      </w:r>
      <w:proofErr w:type="gramEnd"/>
      <w:r w:rsidRPr="00453646">
        <w:rPr>
          <w:rFonts w:ascii="Arial" w:eastAsia="Times New Roman" w:hAnsi="Arial" w:cs="Arial"/>
          <w:color w:val="000000"/>
          <w:sz w:val="21"/>
          <w:szCs w:val="21"/>
        </w:rPr>
        <w:t>смежная) рифмовка; в) перекрёстная рифмовка.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Часть 2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18.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Какое средство выразительности отличает басню от других эпических жанров?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19.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Как называется рассказ писателя XX века, в котором главный герой помог своей бабушке избавиться от ночных кошмаров?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20.</w:t>
      </w:r>
      <w:r w:rsidRPr="00453646">
        <w:rPr>
          <w:rFonts w:ascii="Arial" w:eastAsia="Times New Roman" w:hAnsi="Arial" w:cs="Arial"/>
          <w:color w:val="000000"/>
          <w:sz w:val="21"/>
          <w:szCs w:val="21"/>
        </w:rPr>
        <w:t>Что означает выражение «яблоко раздора»?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Яблоко раздора - ____________________________________________________________________</w:t>
      </w:r>
    </w:p>
    <w:p w:rsidR="00FC0F2A" w:rsidRPr="00453646" w:rsidRDefault="00FC0F2A" w:rsidP="00FC0F2A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 w:rsidRPr="00453646">
        <w:rPr>
          <w:rFonts w:ascii="Arial" w:eastAsia="Times New Roman" w:hAnsi="Arial" w:cs="Arial"/>
          <w:color w:val="000000"/>
          <w:sz w:val="21"/>
          <w:szCs w:val="21"/>
        </w:rPr>
        <w:t>___________________________________________________________________________________</w:t>
      </w:r>
    </w:p>
    <w:p w:rsidR="00FC0F2A" w:rsidRDefault="00FC0F2A" w:rsidP="00FC0F2A"/>
    <w:p w:rsidR="00FC0F2A" w:rsidRDefault="00FC0F2A" w:rsidP="00FC0F2A"/>
    <w:p w:rsidR="00F1463E" w:rsidRPr="00F1463E" w:rsidRDefault="00F1463E" w:rsidP="00F1463E">
      <w:pPr>
        <w:jc w:val="left"/>
        <w:rPr>
          <w:rFonts w:ascii="Times New Roman" w:hAnsi="Times New Roman" w:cs="Times New Roman"/>
          <w:sz w:val="24"/>
        </w:rPr>
      </w:pPr>
    </w:p>
    <w:sectPr w:rsidR="00F1463E" w:rsidRPr="00F1463E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D4" w:rsidRDefault="001D19D4" w:rsidP="00BD2C14">
      <w:r>
        <w:separator/>
      </w:r>
    </w:p>
  </w:endnote>
  <w:endnote w:type="continuationSeparator" w:id="0">
    <w:p w:rsidR="001D19D4" w:rsidRDefault="001D19D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D4" w:rsidRDefault="001D19D4" w:rsidP="00BD2C14">
      <w:r>
        <w:separator/>
      </w:r>
    </w:p>
  </w:footnote>
  <w:footnote w:type="continuationSeparator" w:id="0">
    <w:p w:rsidR="001D19D4" w:rsidRDefault="001D19D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73CB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EC0ED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16A64"/>
    <w:multiLevelType w:val="hybridMultilevel"/>
    <w:tmpl w:val="7946CDB8"/>
    <w:lvl w:ilvl="0" w:tplc="F5BE3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52543"/>
    <w:multiLevelType w:val="multilevel"/>
    <w:tmpl w:val="8CBA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1103E"/>
    <w:multiLevelType w:val="hybridMultilevel"/>
    <w:tmpl w:val="BA76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B776C"/>
    <w:multiLevelType w:val="hybridMultilevel"/>
    <w:tmpl w:val="0D306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0742C"/>
    <w:multiLevelType w:val="multilevel"/>
    <w:tmpl w:val="102C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84DA7"/>
    <w:multiLevelType w:val="multilevel"/>
    <w:tmpl w:val="9150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2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0"/>
  </w:num>
  <w:num w:numId="5">
    <w:abstractNumId w:val="13"/>
  </w:num>
  <w:num w:numId="6">
    <w:abstractNumId w:val="6"/>
  </w:num>
  <w:num w:numId="7">
    <w:abstractNumId w:val="23"/>
  </w:num>
  <w:num w:numId="8">
    <w:abstractNumId w:val="22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  <w:num w:numId="14">
    <w:abstractNumId w:val="19"/>
  </w:num>
  <w:num w:numId="15">
    <w:abstractNumId w:val="16"/>
  </w:num>
  <w:num w:numId="16">
    <w:abstractNumId w:val="2"/>
  </w:num>
  <w:num w:numId="17">
    <w:abstractNumId w:val="20"/>
  </w:num>
  <w:num w:numId="18">
    <w:abstractNumId w:val="11"/>
  </w:num>
  <w:num w:numId="19">
    <w:abstractNumId w:val="12"/>
  </w:num>
  <w:num w:numId="20">
    <w:abstractNumId w:val="17"/>
  </w:num>
  <w:num w:numId="21">
    <w:abstractNumId w:val="3"/>
  </w:num>
  <w:num w:numId="22">
    <w:abstractNumId w:val="9"/>
  </w:num>
  <w:num w:numId="23">
    <w:abstractNumId w:val="15"/>
  </w:num>
  <w:num w:numId="24">
    <w:abstractNumId w:val="7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157DD"/>
    <w:rsid w:val="00025C08"/>
    <w:rsid w:val="00027064"/>
    <w:rsid w:val="00032AD9"/>
    <w:rsid w:val="00061817"/>
    <w:rsid w:val="00061B0F"/>
    <w:rsid w:val="00062920"/>
    <w:rsid w:val="00064E56"/>
    <w:rsid w:val="000874C9"/>
    <w:rsid w:val="00092DDA"/>
    <w:rsid w:val="000937FC"/>
    <w:rsid w:val="000B36AD"/>
    <w:rsid w:val="000B6159"/>
    <w:rsid w:val="000C51CB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B4152"/>
    <w:rsid w:val="001D0A9C"/>
    <w:rsid w:val="001D0EC6"/>
    <w:rsid w:val="001D19D4"/>
    <w:rsid w:val="001F3D9D"/>
    <w:rsid w:val="00236A66"/>
    <w:rsid w:val="0023771C"/>
    <w:rsid w:val="00241F29"/>
    <w:rsid w:val="00242A95"/>
    <w:rsid w:val="00247CDE"/>
    <w:rsid w:val="00257448"/>
    <w:rsid w:val="00262E54"/>
    <w:rsid w:val="002754CC"/>
    <w:rsid w:val="00281AAB"/>
    <w:rsid w:val="00283535"/>
    <w:rsid w:val="00295820"/>
    <w:rsid w:val="002A0BA6"/>
    <w:rsid w:val="002B0E94"/>
    <w:rsid w:val="002B56A3"/>
    <w:rsid w:val="002C593F"/>
    <w:rsid w:val="002D0CCC"/>
    <w:rsid w:val="002F352E"/>
    <w:rsid w:val="002F5DD2"/>
    <w:rsid w:val="00301ECE"/>
    <w:rsid w:val="00312DDA"/>
    <w:rsid w:val="00320FEE"/>
    <w:rsid w:val="00324470"/>
    <w:rsid w:val="00333971"/>
    <w:rsid w:val="003352CA"/>
    <w:rsid w:val="00337106"/>
    <w:rsid w:val="0036293E"/>
    <w:rsid w:val="003649DB"/>
    <w:rsid w:val="00365575"/>
    <w:rsid w:val="003768A8"/>
    <w:rsid w:val="003846C2"/>
    <w:rsid w:val="003A2980"/>
    <w:rsid w:val="003D5B9C"/>
    <w:rsid w:val="003E7DFE"/>
    <w:rsid w:val="003F1621"/>
    <w:rsid w:val="00400F80"/>
    <w:rsid w:val="00401D2D"/>
    <w:rsid w:val="0041162C"/>
    <w:rsid w:val="00422742"/>
    <w:rsid w:val="0042664B"/>
    <w:rsid w:val="004328C2"/>
    <w:rsid w:val="00461706"/>
    <w:rsid w:val="00473911"/>
    <w:rsid w:val="004740CE"/>
    <w:rsid w:val="004746F4"/>
    <w:rsid w:val="004865D7"/>
    <w:rsid w:val="00486CAA"/>
    <w:rsid w:val="004973E5"/>
    <w:rsid w:val="004A23C5"/>
    <w:rsid w:val="004A4652"/>
    <w:rsid w:val="004A7042"/>
    <w:rsid w:val="004E4618"/>
    <w:rsid w:val="004F59B2"/>
    <w:rsid w:val="0051654D"/>
    <w:rsid w:val="00526510"/>
    <w:rsid w:val="005323AC"/>
    <w:rsid w:val="00532652"/>
    <w:rsid w:val="00532D55"/>
    <w:rsid w:val="00560E86"/>
    <w:rsid w:val="00572177"/>
    <w:rsid w:val="005766F2"/>
    <w:rsid w:val="00584C43"/>
    <w:rsid w:val="005A09AC"/>
    <w:rsid w:val="005A37D3"/>
    <w:rsid w:val="005B3F48"/>
    <w:rsid w:val="005C6073"/>
    <w:rsid w:val="005D16F1"/>
    <w:rsid w:val="005D1974"/>
    <w:rsid w:val="005D41BD"/>
    <w:rsid w:val="005E6936"/>
    <w:rsid w:val="005F2CDB"/>
    <w:rsid w:val="005F66C8"/>
    <w:rsid w:val="00606766"/>
    <w:rsid w:val="00615299"/>
    <w:rsid w:val="00623F03"/>
    <w:rsid w:val="00627175"/>
    <w:rsid w:val="00633649"/>
    <w:rsid w:val="00635BA2"/>
    <w:rsid w:val="006368A9"/>
    <w:rsid w:val="00646962"/>
    <w:rsid w:val="00655F3D"/>
    <w:rsid w:val="0066557F"/>
    <w:rsid w:val="00666EE2"/>
    <w:rsid w:val="00672729"/>
    <w:rsid w:val="0068395E"/>
    <w:rsid w:val="006C4556"/>
    <w:rsid w:val="006D7C4C"/>
    <w:rsid w:val="006E6F62"/>
    <w:rsid w:val="006F704B"/>
    <w:rsid w:val="0071046D"/>
    <w:rsid w:val="007276B1"/>
    <w:rsid w:val="00733AA3"/>
    <w:rsid w:val="007363E8"/>
    <w:rsid w:val="00737280"/>
    <w:rsid w:val="00760BB8"/>
    <w:rsid w:val="00761DD0"/>
    <w:rsid w:val="00765D40"/>
    <w:rsid w:val="00767C6C"/>
    <w:rsid w:val="00776596"/>
    <w:rsid w:val="00796FDB"/>
    <w:rsid w:val="007E5D7E"/>
    <w:rsid w:val="007F0718"/>
    <w:rsid w:val="008015DF"/>
    <w:rsid w:val="00811A9A"/>
    <w:rsid w:val="0083228F"/>
    <w:rsid w:val="00840387"/>
    <w:rsid w:val="0086145C"/>
    <w:rsid w:val="00865610"/>
    <w:rsid w:val="00894745"/>
    <w:rsid w:val="00894766"/>
    <w:rsid w:val="008A1C74"/>
    <w:rsid w:val="008B2A32"/>
    <w:rsid w:val="008E6EF9"/>
    <w:rsid w:val="008F2D6C"/>
    <w:rsid w:val="009005A7"/>
    <w:rsid w:val="00930605"/>
    <w:rsid w:val="0097797F"/>
    <w:rsid w:val="00983AC0"/>
    <w:rsid w:val="00997701"/>
    <w:rsid w:val="009A25E8"/>
    <w:rsid w:val="009B6B38"/>
    <w:rsid w:val="009E49E7"/>
    <w:rsid w:val="009E4DDA"/>
    <w:rsid w:val="00A162FA"/>
    <w:rsid w:val="00A63CA4"/>
    <w:rsid w:val="00A66582"/>
    <w:rsid w:val="00A67A08"/>
    <w:rsid w:val="00A85375"/>
    <w:rsid w:val="00A90E85"/>
    <w:rsid w:val="00A9579D"/>
    <w:rsid w:val="00AA0744"/>
    <w:rsid w:val="00AB6C9A"/>
    <w:rsid w:val="00AD06FC"/>
    <w:rsid w:val="00AF05B7"/>
    <w:rsid w:val="00AF3E8A"/>
    <w:rsid w:val="00B11440"/>
    <w:rsid w:val="00B203E3"/>
    <w:rsid w:val="00B25DF4"/>
    <w:rsid w:val="00B30092"/>
    <w:rsid w:val="00B43AD6"/>
    <w:rsid w:val="00B5352C"/>
    <w:rsid w:val="00B60EE8"/>
    <w:rsid w:val="00B70A7B"/>
    <w:rsid w:val="00B818D5"/>
    <w:rsid w:val="00B92034"/>
    <w:rsid w:val="00B9260B"/>
    <w:rsid w:val="00B977F9"/>
    <w:rsid w:val="00BC3771"/>
    <w:rsid w:val="00BC4548"/>
    <w:rsid w:val="00BD2C14"/>
    <w:rsid w:val="00BD5A71"/>
    <w:rsid w:val="00BE5905"/>
    <w:rsid w:val="00C0699F"/>
    <w:rsid w:val="00C12A67"/>
    <w:rsid w:val="00C716F9"/>
    <w:rsid w:val="00C87D80"/>
    <w:rsid w:val="00C91C89"/>
    <w:rsid w:val="00CC56FE"/>
    <w:rsid w:val="00CC6DF1"/>
    <w:rsid w:val="00CE4AC5"/>
    <w:rsid w:val="00CF2868"/>
    <w:rsid w:val="00D031E4"/>
    <w:rsid w:val="00D200F4"/>
    <w:rsid w:val="00D46029"/>
    <w:rsid w:val="00D51064"/>
    <w:rsid w:val="00D55065"/>
    <w:rsid w:val="00D615F9"/>
    <w:rsid w:val="00D64566"/>
    <w:rsid w:val="00D64E90"/>
    <w:rsid w:val="00D76B6B"/>
    <w:rsid w:val="00D846C2"/>
    <w:rsid w:val="00D964CB"/>
    <w:rsid w:val="00DD2317"/>
    <w:rsid w:val="00DD43E7"/>
    <w:rsid w:val="00DD6828"/>
    <w:rsid w:val="00DE2634"/>
    <w:rsid w:val="00DE2682"/>
    <w:rsid w:val="00DE637A"/>
    <w:rsid w:val="00DF3539"/>
    <w:rsid w:val="00E034C5"/>
    <w:rsid w:val="00E225CC"/>
    <w:rsid w:val="00E23E89"/>
    <w:rsid w:val="00E37A9F"/>
    <w:rsid w:val="00E41308"/>
    <w:rsid w:val="00E41EC2"/>
    <w:rsid w:val="00E43254"/>
    <w:rsid w:val="00E518DE"/>
    <w:rsid w:val="00E51C08"/>
    <w:rsid w:val="00E72FF0"/>
    <w:rsid w:val="00E813F5"/>
    <w:rsid w:val="00E877CE"/>
    <w:rsid w:val="00E906E2"/>
    <w:rsid w:val="00EA5BB5"/>
    <w:rsid w:val="00EC0ED1"/>
    <w:rsid w:val="00ED17E5"/>
    <w:rsid w:val="00ED633E"/>
    <w:rsid w:val="00ED7129"/>
    <w:rsid w:val="00EF238F"/>
    <w:rsid w:val="00F07847"/>
    <w:rsid w:val="00F1463E"/>
    <w:rsid w:val="00F15871"/>
    <w:rsid w:val="00F20B90"/>
    <w:rsid w:val="00F3761D"/>
    <w:rsid w:val="00F51B4D"/>
    <w:rsid w:val="00F533B7"/>
    <w:rsid w:val="00F551FA"/>
    <w:rsid w:val="00F60E1D"/>
    <w:rsid w:val="00F73CB6"/>
    <w:rsid w:val="00F762EF"/>
    <w:rsid w:val="00F86F32"/>
    <w:rsid w:val="00F96C3D"/>
    <w:rsid w:val="00FA20E3"/>
    <w:rsid w:val="00FA6BE1"/>
    <w:rsid w:val="00FB751A"/>
    <w:rsid w:val="00FC0F2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5E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850/main/23578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9837311895529159502?text=&#1074;&#1080;&#1076;&#1077;&#1086;%20&#1084;&#1077;&#1090;&#1072;&#1085;&#1080;&#1077;%20&#1075;&#1088;&#1072;&#1085;&#1072;&#1090;&#1099;%20&#1090;&#1077;&#1093;&#1085;&#1080;&#1082;&#1072;%20&#1074;&#1099;&#1087;&#1086;&#1083;&#1085;&#1077;&#1085;&#1080;&#1103;&amp;path=yandex_search&amp;parent-reqid=1747154880794818-5776141702506100457-balancer-l7leveler-kubr-yp-klg-120-BAL&amp;from_type=v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2755034365706853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23</cp:revision>
  <dcterms:created xsi:type="dcterms:W3CDTF">2025-03-21T03:46:00Z</dcterms:created>
  <dcterms:modified xsi:type="dcterms:W3CDTF">2025-05-26T05:40:00Z</dcterms:modified>
  <dc:language>ru-RU</dc:language>
</cp:coreProperties>
</file>