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b/>
          <w:b/>
          <w:sz w:val="28"/>
          <w:szCs w:val="28"/>
        </w:rPr>
      </w:pPr>
      <w:bookmarkStart w:id="0" w:name="_top"/>
      <w:bookmarkEnd w:id="0"/>
      <w:r>
        <w:rPr>
          <w:rFonts w:cs="Arial" w:ascii="Arial" w:hAnsi="Arial"/>
          <w:b/>
          <w:sz w:val="28"/>
          <w:szCs w:val="28"/>
        </w:rPr>
        <w:t xml:space="preserve">                                        </w:t>
      </w:r>
      <w:r>
        <w:rPr>
          <w:rFonts w:cs="Arial" w:ascii="Arial" w:hAnsi="Arial"/>
          <w:b/>
          <w:sz w:val="28"/>
          <w:szCs w:val="28"/>
        </w:rPr>
        <w:t xml:space="preserve">Расписание </w:t>
      </w:r>
    </w:p>
    <w:p>
      <w:pPr>
        <w:pStyle w:val="Normal"/>
        <w:rPr>
          <w:rFonts w:ascii="Arial" w:hAnsi="Arial" w:cs="Arial"/>
          <w:b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13.12.23 (ср)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 xml:space="preserve">Чтение – </w:t>
      </w:r>
      <w:r>
        <w:rPr>
          <w:rFonts w:cs="Arial" w:ascii="Arial" w:hAnsi="Arial"/>
          <w:sz w:val="28"/>
          <w:szCs w:val="28"/>
        </w:rPr>
        <w:t>с 128,составить по рисунку план.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>Русский –</w:t>
      </w:r>
      <w:r>
        <w:rPr>
          <w:rFonts w:cs="Arial" w:ascii="Arial" w:hAnsi="Arial"/>
          <w:sz w:val="28"/>
          <w:szCs w:val="28"/>
        </w:rPr>
        <w:t>с 118 упр 190-191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 xml:space="preserve">Матем-ка </w:t>
      </w:r>
      <w:r>
        <w:rPr>
          <w:rFonts w:cs="Arial" w:ascii="Arial" w:hAnsi="Arial"/>
          <w:sz w:val="28"/>
          <w:szCs w:val="28"/>
        </w:rPr>
        <w:t>– с 82 № 1,3,5</w:t>
      </w:r>
    </w:p>
    <w:p>
      <w:pPr>
        <w:pStyle w:val="Normal"/>
        <w:rPr>
          <w:rFonts w:ascii="Arial" w:hAnsi="Arial" w:cs="Arial"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  <w:t xml:space="preserve">Музыка </w:t>
      </w:r>
      <w:r>
        <w:rPr>
          <w:rFonts w:cs="Arial" w:ascii="Arial" w:hAnsi="Arial"/>
          <w:sz w:val="28"/>
          <w:szCs w:val="28"/>
        </w:rPr>
        <w:t xml:space="preserve">– выучить  слова песни «К нам приходит Новый год» </w:t>
      </w:r>
      <w:hyperlink w:anchor="_top">
        <w:bookmarkStart w:id="1" w:name="_GoBack"/>
        <w:r>
          <w:rPr>
            <w:rFonts w:cs="Arial" w:ascii="Arial" w:hAnsi="Arial"/>
            <w:sz w:val="28"/>
            <w:szCs w:val="28"/>
          </w:rPr>
          <w:t>https://yandex.ru/video/preview/15625541541666157866</w:t>
        </w:r>
      </w:hyperlink>
      <w:bookmarkEnd w:id="1"/>
    </w:p>
    <w:p>
      <w:pPr>
        <w:pStyle w:val="Normal"/>
        <w:spacing w:before="0" w:after="200"/>
        <w:rPr>
          <w:rFonts w:ascii="Arial" w:hAnsi="Arial" w:cs="Arial"/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>
    <w:name w:val="Интернет-ссылка"/>
    <w:basedOn w:val="DefaultParagraphFont"/>
    <w:uiPriority w:val="99"/>
    <w:unhideWhenUsed/>
    <w:rsid w:val="00f72807"/>
    <w:rPr>
      <w:color w:val="0000FF" w:themeColor="hyperlink"/>
      <w:u w:val="single"/>
    </w:rPr>
  </w:style>
  <w:style w:type="character" w:styleId="Style15">
    <w:name w:val="Посещённая гиперссылка"/>
    <w:basedOn w:val="DefaultParagraphFont"/>
    <w:uiPriority w:val="99"/>
    <w:semiHidden/>
    <w:unhideWhenUsed/>
    <w:rsid w:val="007f581d"/>
    <w:rPr>
      <w:color w:val="800080" w:themeColor="followedHyperlink"/>
      <w:u w:val="singl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Application>LibreOffice/6.4.7.2$Linux_X86_64 LibreOffice_project/40$Build-2</Application>
  <Pages>1</Pages>
  <Words>29</Words>
  <Characters>195</Characters>
  <CharactersWithSpaces>263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2023-12-12T11:34:00Z</dcterms:created>
  <dc:creator>Пользователь Windows</dc:creator>
  <dc:description/>
  <dc:language>ru-RU</dc:language>
  <cp:lastModifiedBy>Пользователь Windows</cp:lastModifiedBy>
  <dcterms:modified xsi:type="dcterms:W3CDTF">2023-12-12T11:55:00Z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