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На 13 декабря 2023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20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3"/>
        <w:gridCol w:w="8209"/>
      </w:tblGrid>
      <w:tr>
        <w:trPr>
          <w:trHeight w:val="288" w:hRule="atLeast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both"/>
              <w:rPr/>
            </w:pPr>
            <w:r>
              <w:rPr/>
              <w:t>5А, 5Б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jc w:val="left"/>
              <w:rPr/>
            </w:pPr>
            <w:r>
              <w:rPr>
                <w:b/>
                <w:color w:val="000000"/>
              </w:rPr>
              <w:t>рус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Просмотр  видеоурока </w:t>
            </w:r>
            <w:hyperlink r:id="rId2" w:tgtFrame="_blank">
              <w:r>
                <w:rPr/>
                <w:t>https://yandex.ru/video/preview/9045386220445753031</w:t>
              </w:r>
            </w:hyperlink>
            <w:r>
              <w:rPr/>
              <w:t> , просмотр таблицы, упр 256 ( устно), упр 260 (письменно)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jc w:val="left"/>
              <w:rPr/>
            </w:pPr>
            <w:r>
              <w:rPr>
                <w:b/>
                <w:color w:val="000000"/>
              </w:rPr>
              <w:t>зн.инф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Посмотреть видео по ссылке. Подумать как можно выполнить задачи 2, 3 из видео .</w:t>
            </w:r>
          </w:p>
          <w:p>
            <w:pPr>
              <w:pStyle w:val="NoSpacing"/>
              <w:jc w:val="left"/>
              <w:rPr/>
            </w:pPr>
            <w:hyperlink r:id="rId3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https://www.youtube.com/watch?v=LxYtQZmHRMs</w:t>
              </w:r>
            </w:hyperlink>
          </w:p>
          <w:p>
            <w:pPr>
              <w:pStyle w:val="NoSpacing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Д/з задача 2, 3 </w:t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jc w:val="left"/>
              <w:rPr/>
            </w:pPr>
            <w:r>
              <w:rPr>
                <w:b/>
                <w:color w:val="000000"/>
              </w:rPr>
              <w:t>анг.яз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Тема: «Семейная история»</w:t>
            </w:r>
          </w:p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Задания: Составить рассказ о себе по аналогии стр. 84, упр. 7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https://fs.znanio.ru/d5af0e/82/63/534df5328f3626718818adfff1c68d2381.jpg</w:t>
              </w:r>
            </w:hyperlink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jc w:val="left"/>
              <w:rPr/>
            </w:pPr>
            <w:r>
              <w:rPr>
                <w:b/>
                <w:color w:val="000000"/>
              </w:rPr>
              <w:t>лит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Просмотр видеоурока </w:t>
            </w:r>
            <w:hyperlink r:id="rId5" w:tgtFrame="_blank">
              <w:r>
                <w:rPr/>
                <w:t>https://yandex.ru/video/preview/15722325568657312112</w:t>
              </w:r>
            </w:hyperlink>
            <w:r>
              <w:rPr/>
              <w:t>, подготовить выразит. чт. отрывка из поэмы Н.А.Некрасова «Мороз, Красный нос», письменно ответить на  1, 2 вопрос после отрывка.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jc w:val="left"/>
              <w:rPr/>
            </w:pPr>
            <w:r>
              <w:rPr>
                <w:b/>
                <w:color w:val="000000"/>
              </w:rPr>
              <w:t>матем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360" w:hanging="0"/>
              <w:jc w:val="left"/>
              <w:rPr/>
            </w:pPr>
            <w:r>
              <w:rPr>
                <w:b/>
              </w:rPr>
              <w:t>Тема урока</w:t>
            </w:r>
            <w:r>
              <w:rPr/>
              <w:t xml:space="preserve">    Основное свойство дроби                                                                                 1) Запишите  в тетради дату, тему урока.                                                                                                             2) Решить  №6</w:t>
            </w:r>
            <w:r>
              <w:rPr>
                <w:lang w:val="en-US"/>
              </w:rPr>
              <w:t>76</w:t>
            </w:r>
            <w:r>
              <w:rPr/>
              <w:t>, №67</w:t>
            </w:r>
            <w:r>
              <w:rPr>
                <w:lang w:val="en-US"/>
              </w:rPr>
              <w:t>7(</w:t>
            </w:r>
            <w:r>
              <w:rPr/>
              <w:t xml:space="preserve">а), №679.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jc w:val="left"/>
              <w:rPr/>
            </w:pPr>
            <w:r>
              <w:rPr>
                <w:b/>
                <w:color w:val="000000"/>
              </w:rPr>
              <w:t>физра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/>
              <w:t>Прыжки на месте 100раз.Упражнение на развитие гибкости наклоны вперед 4х20.Отжимание мальчики 15раз,девочки 7 раз. Повторить технику безопасности на уроках волейбола.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/>
              <w:t xml:space="preserve">Посмотреть видео урок техника приема и передачи мяча в волейболе. </w:t>
            </w:r>
            <w:hyperlink r:id="rId6">
              <w:r>
                <w:rPr/>
                <w:t>https://youtu.be/5HB4a3ZR19k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9045386220445753031" TargetMode="External"/><Relationship Id="rId3" Type="http://schemas.openxmlformats.org/officeDocument/2006/relationships/hyperlink" Target="https://www.youtube.com/watch?v=LxYtQZmHRMs" TargetMode="External"/><Relationship Id="rId4" Type="http://schemas.openxmlformats.org/officeDocument/2006/relationships/hyperlink" Target="https://fs.znanio.ru/d5af0e/82/63/534df5328f3626718818adfff1c68d2381.jpg" TargetMode="External"/><Relationship Id="rId5" Type="http://schemas.openxmlformats.org/officeDocument/2006/relationships/hyperlink" Target="https://yandex.ru/video/preview/15722325568657312112" TargetMode="External"/><Relationship Id="rId6" Type="http://schemas.openxmlformats.org/officeDocument/2006/relationships/hyperlink" Target="https://youtu.be/5HB4a3ZR19k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LibreOffice/6.4.7.2$Linux_X86_64 LibreOffice_project/40$Build-2</Application>
  <Pages>1</Pages>
  <Words>129</Words>
  <Characters>932</Characters>
  <CharactersWithSpaces>1387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2023-12-13T07:46:59Z</dcterms:created>
  <dc:creator/>
  <dc:description/>
  <dc:language>ru-RU</dc:language>
  <cp:lastModifiedBy/>
  <dcterms:modified xsi:type="dcterms:W3CDTF">2023-12-13T10:37:58Z</dcterms:modified>
  <cp:revision>7</cp:revision>
  <dc:subject/>
  <dc:title>Default</dc:title>
</cp:coreProperties>
</file>