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TextIndent"/>
        <w:bidi w:val="0"/>
        <w:rPr/>
      </w:pPr>
      <w:r>
        <w:rPr/>
        <w:t xml:space="preserve">15 марта пятница </w:t>
      </w:r>
    </w:p>
    <w:p>
      <w:pPr>
        <w:pStyle w:val="BodyTextIndent"/>
        <w:bidi w:val="0"/>
        <w:rPr/>
      </w:pPr>
      <w:r>
        <w:rPr/>
      </w:r>
    </w:p>
    <w:p>
      <w:pPr>
        <w:pStyle w:val="BodyTextIndent"/>
        <w:bidi w:val="0"/>
        <w:rPr/>
      </w:pPr>
      <w:r>
        <w:rPr/>
      </w:r>
    </w:p>
    <w:tbl>
      <w:tblPr>
        <w:tblW w:w="8452" w:type="dxa"/>
        <w:jc w:val="left"/>
        <w:tblInd w:w="-5" w:type="dxa"/>
        <w:tblCellMar>
          <w:top w:w="55" w:type="dxa"/>
          <w:left w:w="55" w:type="dxa"/>
          <w:bottom w:w="55" w:type="dxa"/>
          <w:right w:w="55" w:type="dxa"/>
        </w:tblCellMar>
      </w:tblPr>
      <w:tblGrid>
        <w:gridCol w:w="1014"/>
        <w:gridCol w:w="7437"/>
      </w:tblGrid>
      <w:tr>
        <w:trPr>
          <w:trHeight w:val="276" w:hRule="atLeast"/>
        </w:trPr>
        <w:tc>
          <w:tcPr>
            <w:tcW w:w="8451" w:type="dxa"/>
            <w:gridSpan w:val="2"/>
            <w:tcBorders>
              <w:top w:val="single" w:sz="4" w:space="0" w:color="000000"/>
              <w:left w:val="single" w:sz="4" w:space="0" w:color="000000"/>
              <w:bottom w:val="single" w:sz="4" w:space="0" w:color="000000"/>
              <w:right w:val="single" w:sz="4" w:space="0" w:color="000000"/>
            </w:tcBorders>
            <w:vAlign w:val="bottom"/>
          </w:tcPr>
          <w:p>
            <w:pPr>
              <w:pStyle w:val="Normal"/>
              <w:tabs>
                <w:tab w:val="clear" w:pos="720"/>
              </w:tabs>
              <w:bidi w:val="0"/>
              <w:jc w:val="center"/>
              <w:rPr>
                <w:b/>
                <w:b/>
                <w:bCs/>
              </w:rPr>
            </w:pPr>
            <w:r>
              <w:rPr>
                <w:b/>
                <w:bCs/>
              </w:rPr>
              <w:t>10 класс</w:t>
            </w:r>
          </w:p>
        </w:tc>
      </w:tr>
      <w:tr>
        <w:trPr>
          <w:trHeight w:val="276" w:hRule="atLeast"/>
        </w:trPr>
        <w:tc>
          <w:tcPr>
            <w:tcW w:w="1014" w:type="dxa"/>
            <w:tcBorders>
              <w:left w:val="single" w:sz="4" w:space="0" w:color="000000"/>
              <w:bottom w:val="single" w:sz="4" w:space="0" w:color="000000"/>
            </w:tcBorders>
            <w:vAlign w:val="bottom"/>
          </w:tcPr>
          <w:p>
            <w:pPr>
              <w:pStyle w:val="Style56"/>
              <w:bidi w:val="0"/>
              <w:jc w:val="center"/>
              <w:rPr>
                <w:color w:val="000000"/>
              </w:rPr>
            </w:pPr>
            <w:r>
              <w:rPr>
                <w:color w:val="000000"/>
              </w:rPr>
              <w:t>рус</w:t>
            </w:r>
          </w:p>
        </w:tc>
        <w:tc>
          <w:tcPr>
            <w:tcW w:w="7437" w:type="dxa"/>
            <w:tcBorders>
              <w:left w:val="single" w:sz="4" w:space="0" w:color="000000"/>
              <w:bottom w:val="single" w:sz="4" w:space="0" w:color="000000"/>
              <w:right w:val="single" w:sz="4" w:space="0" w:color="000000"/>
            </w:tcBorders>
            <w:vAlign w:val="bottom"/>
          </w:tcPr>
          <w:p>
            <w:pPr>
              <w:pStyle w:val="Normal"/>
              <w:jc w:val="left"/>
              <w:rPr/>
            </w:pPr>
            <w:r>
              <w:rPr/>
              <w:t xml:space="preserve">Тема. Грамматические нормы. </w:t>
            </w:r>
            <w:hyperlink r:id="rId2">
              <w:r>
                <w:rPr/>
                <w:t>https://www.youtube.com/watch?v=kUjGOdtdnsc</w:t>
              </w:r>
            </w:hyperlink>
            <w:r>
              <w:rPr/>
              <w:t xml:space="preserve"> .Задания на Якласс.</w:t>
            </w:r>
          </w:p>
          <w:p>
            <w:pPr>
              <w:pStyle w:val="Normal"/>
              <w:tabs>
                <w:tab w:val="clear" w:pos="720"/>
              </w:tabs>
              <w:bidi w:val="0"/>
              <w:jc w:val="left"/>
              <w:rPr/>
            </w:pPr>
            <w:r>
              <w:rPr/>
              <w:t xml:space="preserve"> </w:t>
            </w:r>
            <w:r>
              <w:rPr/>
              <w:t xml:space="preserve">Элективное занятие по литературе. Тема. Сопоставительный анализ  </w:t>
            </w:r>
            <w:hyperlink r:id="rId3">
              <w:r>
                <w:rPr/>
                <w:t>https://www.youtube.com/watch?v=-ycWCdx8VzM</w:t>
              </w:r>
            </w:hyperlink>
            <w:r>
              <w:rPr/>
              <w:t xml:space="preserve"> </w:t>
            </w:r>
          </w:p>
        </w:tc>
      </w:tr>
      <w:tr>
        <w:trPr>
          <w:trHeight w:val="276" w:hRule="atLeast"/>
        </w:trPr>
        <w:tc>
          <w:tcPr>
            <w:tcW w:w="1014" w:type="dxa"/>
            <w:tcBorders>
              <w:left w:val="single" w:sz="4" w:space="0" w:color="000000"/>
              <w:bottom w:val="single" w:sz="4" w:space="0" w:color="000000"/>
            </w:tcBorders>
            <w:vAlign w:val="bottom"/>
          </w:tcPr>
          <w:p>
            <w:pPr>
              <w:pStyle w:val="Style56"/>
              <w:bidi w:val="0"/>
              <w:jc w:val="center"/>
              <w:rPr>
                <w:color w:val="000000"/>
              </w:rPr>
            </w:pPr>
            <w:r>
              <w:rPr>
                <w:color w:val="000000"/>
              </w:rPr>
              <w:t>химия</w:t>
            </w:r>
          </w:p>
        </w:tc>
        <w:tc>
          <w:tcPr>
            <w:tcW w:w="7437" w:type="dxa"/>
            <w:tcBorders>
              <w:left w:val="single" w:sz="4" w:space="0" w:color="000000"/>
              <w:bottom w:val="single" w:sz="4" w:space="0" w:color="000000"/>
              <w:right w:val="single" w:sz="4" w:space="0" w:color="000000"/>
            </w:tcBorders>
            <w:vAlign w:val="bottom"/>
          </w:tcPr>
          <w:p>
            <w:pPr>
              <w:pStyle w:val="Normal"/>
              <w:jc w:val="left"/>
              <w:rPr/>
            </w:pPr>
            <w:r>
              <w:rPr/>
              <w:t>Изучаем новую тему. «Углеводы»</w:t>
            </w:r>
          </w:p>
          <w:p>
            <w:pPr>
              <w:pStyle w:val="Normal"/>
              <w:jc w:val="left"/>
              <w:rPr/>
            </w:pPr>
            <w:r>
              <w:rPr/>
              <w:t xml:space="preserve">Познакомьтесь с материалом видеофильма и параграфом учебника 17. </w:t>
            </w:r>
          </w:p>
          <w:p>
            <w:pPr>
              <w:pStyle w:val="Normal"/>
              <w:jc w:val="left"/>
              <w:rPr/>
            </w:pPr>
            <w:r>
              <w:rPr/>
              <w:t>Заполните в тетради сравнительную таблицу по плану:</w:t>
            </w:r>
          </w:p>
          <w:tbl>
            <w:tblPr>
              <w:tblStyle w:val="a5"/>
              <w:tblW w:w="6299" w:type="dxa"/>
              <w:jc w:val="left"/>
              <w:tblInd w:w="0" w:type="dxa"/>
              <w:tblCellMar>
                <w:top w:w="0" w:type="dxa"/>
                <w:left w:w="108" w:type="dxa"/>
                <w:bottom w:w="0" w:type="dxa"/>
                <w:right w:w="108" w:type="dxa"/>
              </w:tblCellMar>
              <w:tblLook w:val="04a0" w:noVBand="1" w:noHBand="0" w:lastColumn="0" w:firstColumn="1" w:lastRow="0" w:firstRow="1"/>
            </w:tblPr>
            <w:tblGrid>
              <w:gridCol w:w="2830"/>
              <w:gridCol w:w="3468"/>
            </w:tblGrid>
            <w:tr>
              <w:trPr/>
              <w:tc>
                <w:tcPr>
                  <w:tcW w:w="2830" w:type="dxa"/>
                  <w:tcBorders/>
                </w:tcPr>
                <w:p>
                  <w:pPr>
                    <w:pStyle w:val="Normal"/>
                    <w:spacing w:lineRule="auto" w:line="240" w:before="0" w:after="0"/>
                    <w:jc w:val="left"/>
                    <w:rPr/>
                  </w:pPr>
                  <w:r>
                    <w:rPr/>
                    <w:t>характеристики</w:t>
                  </w:r>
                </w:p>
              </w:tc>
              <w:tc>
                <w:tcPr>
                  <w:tcW w:w="3468" w:type="dxa"/>
                  <w:tcBorders/>
                </w:tcPr>
                <w:p>
                  <w:pPr>
                    <w:pStyle w:val="Normal"/>
                    <w:spacing w:lineRule="auto" w:line="240" w:before="0" w:after="0"/>
                    <w:jc w:val="left"/>
                    <w:rPr/>
                  </w:pPr>
                  <w:r>
                    <w:rPr/>
                    <w:t>углеводы</w:t>
                  </w:r>
                </w:p>
              </w:tc>
            </w:tr>
            <w:tr>
              <w:trPr/>
              <w:tc>
                <w:tcPr>
                  <w:tcW w:w="2830" w:type="dxa"/>
                  <w:tcBorders/>
                </w:tcPr>
                <w:p>
                  <w:pPr>
                    <w:pStyle w:val="Normal"/>
                    <w:spacing w:lineRule="auto" w:line="240" w:before="0" w:after="0"/>
                    <w:jc w:val="left"/>
                    <w:rPr/>
                  </w:pPr>
                  <w:r>
                    <w:rPr/>
                    <w:t>Общая формула</w:t>
                  </w:r>
                </w:p>
              </w:tc>
              <w:tc>
                <w:tcPr>
                  <w:tcW w:w="3468" w:type="dxa"/>
                  <w:tcBorders/>
                </w:tcPr>
                <w:p>
                  <w:pPr>
                    <w:pStyle w:val="Normal"/>
                    <w:spacing w:lineRule="auto" w:line="240" w:before="0" w:after="0"/>
                    <w:jc w:val="left"/>
                    <w:rPr/>
                  </w:pPr>
                  <w:r>
                    <w:rPr/>
                  </w:r>
                </w:p>
              </w:tc>
            </w:tr>
            <w:tr>
              <w:trPr/>
              <w:tc>
                <w:tcPr>
                  <w:tcW w:w="2830" w:type="dxa"/>
                  <w:tcBorders/>
                </w:tcPr>
                <w:p>
                  <w:pPr>
                    <w:pStyle w:val="Normal"/>
                    <w:spacing w:lineRule="auto" w:line="240" w:before="0" w:after="0"/>
                    <w:jc w:val="left"/>
                    <w:rPr/>
                  </w:pPr>
                  <w:r>
                    <w:rPr/>
                    <w:t>Функциональная группа</w:t>
                  </w:r>
                </w:p>
              </w:tc>
              <w:tc>
                <w:tcPr>
                  <w:tcW w:w="3468" w:type="dxa"/>
                  <w:tcBorders/>
                </w:tcPr>
                <w:p>
                  <w:pPr>
                    <w:pStyle w:val="Normal"/>
                    <w:spacing w:lineRule="auto" w:line="240" w:before="0" w:after="0"/>
                    <w:jc w:val="left"/>
                    <w:rPr/>
                  </w:pPr>
                  <w:r>
                    <w:rPr/>
                  </w:r>
                </w:p>
              </w:tc>
            </w:tr>
            <w:tr>
              <w:trPr/>
              <w:tc>
                <w:tcPr>
                  <w:tcW w:w="2830" w:type="dxa"/>
                  <w:tcBorders/>
                </w:tcPr>
                <w:p>
                  <w:pPr>
                    <w:pStyle w:val="Normal"/>
                    <w:spacing w:lineRule="auto" w:line="240" w:before="0" w:after="0"/>
                    <w:jc w:val="left"/>
                    <w:rPr/>
                  </w:pPr>
                  <w:r>
                    <w:rPr/>
                    <w:t>Изомерия</w:t>
                  </w:r>
                </w:p>
              </w:tc>
              <w:tc>
                <w:tcPr>
                  <w:tcW w:w="3468" w:type="dxa"/>
                  <w:tcBorders/>
                </w:tcPr>
                <w:p>
                  <w:pPr>
                    <w:pStyle w:val="Normal"/>
                    <w:spacing w:lineRule="auto" w:line="240" w:before="0" w:after="0"/>
                    <w:jc w:val="left"/>
                    <w:rPr/>
                  </w:pPr>
                  <w:r>
                    <w:rPr/>
                  </w:r>
                </w:p>
              </w:tc>
            </w:tr>
            <w:tr>
              <w:trPr/>
              <w:tc>
                <w:tcPr>
                  <w:tcW w:w="2830" w:type="dxa"/>
                  <w:tcBorders/>
                </w:tcPr>
                <w:p>
                  <w:pPr>
                    <w:pStyle w:val="Normal"/>
                    <w:spacing w:lineRule="auto" w:line="240" w:before="0" w:after="0"/>
                    <w:jc w:val="left"/>
                    <w:rPr/>
                  </w:pPr>
                  <w:r>
                    <w:rPr/>
                    <w:t>Номенклатура</w:t>
                  </w:r>
                </w:p>
              </w:tc>
              <w:tc>
                <w:tcPr>
                  <w:tcW w:w="3468" w:type="dxa"/>
                  <w:tcBorders/>
                </w:tcPr>
                <w:p>
                  <w:pPr>
                    <w:pStyle w:val="Normal"/>
                    <w:spacing w:lineRule="auto" w:line="240" w:before="0" w:after="0"/>
                    <w:jc w:val="left"/>
                    <w:rPr/>
                  </w:pPr>
                  <w:r>
                    <w:rPr/>
                  </w:r>
                </w:p>
              </w:tc>
            </w:tr>
            <w:tr>
              <w:trPr/>
              <w:tc>
                <w:tcPr>
                  <w:tcW w:w="2830" w:type="dxa"/>
                  <w:tcBorders/>
                </w:tcPr>
                <w:p>
                  <w:pPr>
                    <w:pStyle w:val="Normal"/>
                    <w:spacing w:lineRule="auto" w:line="240" w:before="0" w:after="0"/>
                    <w:jc w:val="left"/>
                    <w:rPr/>
                  </w:pPr>
                  <w:r>
                    <w:rPr/>
                    <w:t>Гомологический ряд</w:t>
                  </w:r>
                </w:p>
              </w:tc>
              <w:tc>
                <w:tcPr>
                  <w:tcW w:w="3468" w:type="dxa"/>
                  <w:tcBorders/>
                </w:tcPr>
                <w:p>
                  <w:pPr>
                    <w:pStyle w:val="Normal"/>
                    <w:spacing w:lineRule="auto" w:line="240" w:before="0" w:after="0"/>
                    <w:jc w:val="left"/>
                    <w:rPr/>
                  </w:pPr>
                  <w:r>
                    <w:rPr/>
                  </w:r>
                </w:p>
              </w:tc>
            </w:tr>
            <w:tr>
              <w:trPr/>
              <w:tc>
                <w:tcPr>
                  <w:tcW w:w="2830" w:type="dxa"/>
                  <w:tcBorders/>
                </w:tcPr>
                <w:p>
                  <w:pPr>
                    <w:pStyle w:val="Normal"/>
                    <w:spacing w:lineRule="auto" w:line="240" w:before="0" w:after="0"/>
                    <w:jc w:val="left"/>
                    <w:rPr/>
                  </w:pPr>
                  <w:r>
                    <w:rPr/>
                    <w:t>Получение</w:t>
                  </w:r>
                </w:p>
              </w:tc>
              <w:tc>
                <w:tcPr>
                  <w:tcW w:w="3468" w:type="dxa"/>
                  <w:tcBorders/>
                </w:tcPr>
                <w:p>
                  <w:pPr>
                    <w:pStyle w:val="Normal"/>
                    <w:spacing w:lineRule="auto" w:line="240" w:before="0" w:after="0"/>
                    <w:jc w:val="left"/>
                    <w:rPr/>
                  </w:pPr>
                  <w:r>
                    <w:rPr/>
                  </w:r>
                </w:p>
              </w:tc>
            </w:tr>
            <w:tr>
              <w:trPr/>
              <w:tc>
                <w:tcPr>
                  <w:tcW w:w="2830" w:type="dxa"/>
                  <w:tcBorders/>
                </w:tcPr>
                <w:p>
                  <w:pPr>
                    <w:pStyle w:val="Normal"/>
                    <w:spacing w:lineRule="auto" w:line="240" w:before="0" w:after="0"/>
                    <w:jc w:val="left"/>
                    <w:rPr/>
                  </w:pPr>
                  <w:r>
                    <w:rPr/>
                    <w:t>Физические свойства</w:t>
                  </w:r>
                </w:p>
              </w:tc>
              <w:tc>
                <w:tcPr>
                  <w:tcW w:w="3468" w:type="dxa"/>
                  <w:tcBorders/>
                </w:tcPr>
                <w:p>
                  <w:pPr>
                    <w:pStyle w:val="Normal"/>
                    <w:spacing w:lineRule="auto" w:line="240" w:before="0" w:after="0"/>
                    <w:jc w:val="left"/>
                    <w:rPr/>
                  </w:pPr>
                  <w:r>
                    <w:rPr/>
                  </w:r>
                </w:p>
              </w:tc>
            </w:tr>
            <w:tr>
              <w:trPr/>
              <w:tc>
                <w:tcPr>
                  <w:tcW w:w="2830" w:type="dxa"/>
                  <w:tcBorders/>
                </w:tcPr>
                <w:p>
                  <w:pPr>
                    <w:pStyle w:val="Normal"/>
                    <w:spacing w:lineRule="auto" w:line="240" w:before="0" w:after="0"/>
                    <w:jc w:val="left"/>
                    <w:rPr/>
                  </w:pPr>
                  <w:r>
                    <w:rPr/>
                    <w:t xml:space="preserve">Химические свойства </w:t>
                  </w:r>
                </w:p>
              </w:tc>
              <w:tc>
                <w:tcPr>
                  <w:tcW w:w="3468" w:type="dxa"/>
                  <w:tcBorders/>
                </w:tcPr>
                <w:p>
                  <w:pPr>
                    <w:pStyle w:val="Normal"/>
                    <w:spacing w:lineRule="auto" w:line="240" w:before="0" w:after="0"/>
                    <w:jc w:val="left"/>
                    <w:rPr/>
                  </w:pPr>
                  <w:r>
                    <w:rPr/>
                  </w:r>
                </w:p>
              </w:tc>
            </w:tr>
            <w:tr>
              <w:trPr/>
              <w:tc>
                <w:tcPr>
                  <w:tcW w:w="2830" w:type="dxa"/>
                  <w:tcBorders/>
                </w:tcPr>
                <w:p>
                  <w:pPr>
                    <w:pStyle w:val="Normal"/>
                    <w:spacing w:lineRule="auto" w:line="240" w:before="0" w:after="0"/>
                    <w:jc w:val="left"/>
                    <w:rPr/>
                  </w:pPr>
                  <w:r>
                    <w:rPr/>
                    <w:t>применение</w:t>
                  </w:r>
                </w:p>
              </w:tc>
              <w:tc>
                <w:tcPr>
                  <w:tcW w:w="3468" w:type="dxa"/>
                  <w:tcBorders/>
                </w:tcPr>
                <w:p>
                  <w:pPr>
                    <w:pStyle w:val="Normal"/>
                    <w:spacing w:lineRule="auto" w:line="240" w:before="0" w:after="0"/>
                    <w:jc w:val="left"/>
                    <w:rPr/>
                  </w:pPr>
                  <w:r>
                    <w:rPr/>
                  </w:r>
                </w:p>
              </w:tc>
            </w:tr>
          </w:tbl>
          <w:p>
            <w:pPr>
              <w:pStyle w:val="Normal"/>
              <w:jc w:val="left"/>
              <w:rPr/>
            </w:pPr>
            <w:r>
              <w:rPr/>
            </w:r>
          </w:p>
          <w:p>
            <w:pPr>
              <w:pStyle w:val="Normal"/>
              <w:jc w:val="left"/>
              <w:rPr/>
            </w:pPr>
            <w:r>
              <w:rPr/>
              <w:t>При заполнении таблицы используйте дополнительный материал</w:t>
            </w:r>
          </w:p>
          <w:p>
            <w:pPr>
              <w:pStyle w:val="Normal"/>
              <w:tabs>
                <w:tab w:val="clear" w:pos="720"/>
              </w:tabs>
              <w:bidi w:val="0"/>
              <w:jc w:val="left"/>
              <w:rPr/>
            </w:pPr>
            <w:r>
              <w:rPr/>
              <w:t xml:space="preserve"> </w:t>
            </w:r>
            <w:r>
              <w:rPr>
                <w:rStyle w:val="Style12"/>
              </w:rPr>
              <w:t>https://youtu.be/DPnvdA0YbFA</w:t>
            </w:r>
          </w:p>
        </w:tc>
      </w:tr>
      <w:tr>
        <w:trPr>
          <w:trHeight w:val="276" w:hRule="atLeast"/>
        </w:trPr>
        <w:tc>
          <w:tcPr>
            <w:tcW w:w="1014" w:type="dxa"/>
            <w:tcBorders>
              <w:left w:val="single" w:sz="4" w:space="0" w:color="000000"/>
              <w:bottom w:val="single" w:sz="4" w:space="0" w:color="000000"/>
            </w:tcBorders>
            <w:vAlign w:val="bottom"/>
          </w:tcPr>
          <w:p>
            <w:pPr>
              <w:pStyle w:val="Style56"/>
              <w:bidi w:val="0"/>
              <w:jc w:val="center"/>
              <w:rPr>
                <w:color w:val="000000"/>
              </w:rPr>
            </w:pPr>
            <w:r>
              <w:rPr>
                <w:color w:val="000000"/>
              </w:rPr>
              <w:t>анг.яз</w:t>
            </w:r>
          </w:p>
        </w:tc>
        <w:tc>
          <w:tcPr>
            <w:tcW w:w="7437" w:type="dxa"/>
            <w:tcBorders>
              <w:left w:val="single" w:sz="4" w:space="0" w:color="000000"/>
              <w:bottom w:val="single" w:sz="4" w:space="0" w:color="000000"/>
              <w:right w:val="single" w:sz="4" w:space="0" w:color="000000"/>
            </w:tcBorders>
            <w:vAlign w:val="bottom"/>
          </w:tcPr>
          <w:p>
            <w:pPr>
              <w:pStyle w:val="Normal"/>
              <w:rPr/>
            </w:pPr>
            <w:r>
              <w:rPr/>
              <w:t xml:space="preserve">Forms of entertainment  </w:t>
            </w:r>
          </w:p>
          <w:p>
            <w:pPr>
              <w:pStyle w:val="Normal"/>
              <w:rPr/>
            </w:pPr>
            <w:hyperlink r:id="rId4">
              <w:r>
                <w:rPr/>
                <w:t>https://youtu.be/6wKgXG67zhI?si=YhR9npl64t7glN1x</w:t>
              </w:r>
            </w:hyperlink>
            <w:r>
              <w:rPr/>
              <w:t xml:space="preserve"> </w:t>
            </w:r>
          </w:p>
          <w:p>
            <w:pPr>
              <w:pStyle w:val="Normal"/>
              <w:tabs>
                <w:tab w:val="clear" w:pos="720"/>
              </w:tabs>
              <w:bidi w:val="0"/>
              <w:jc w:val="left"/>
              <w:rPr/>
            </w:pPr>
            <w:r>
              <w:rPr/>
              <w:t xml:space="preserve">Стр. 124  упр. 2,3( а) </w:t>
            </w:r>
          </w:p>
        </w:tc>
      </w:tr>
      <w:tr>
        <w:trPr>
          <w:trHeight w:val="276" w:hRule="atLeast"/>
        </w:trPr>
        <w:tc>
          <w:tcPr>
            <w:tcW w:w="1014" w:type="dxa"/>
            <w:tcBorders>
              <w:left w:val="single" w:sz="4" w:space="0" w:color="000000"/>
              <w:bottom w:val="single" w:sz="4" w:space="0" w:color="000000"/>
            </w:tcBorders>
            <w:vAlign w:val="bottom"/>
          </w:tcPr>
          <w:p>
            <w:pPr>
              <w:pStyle w:val="Style56"/>
              <w:bidi w:val="0"/>
              <w:jc w:val="left"/>
              <w:rPr>
                <w:color w:val="000000"/>
              </w:rPr>
            </w:pPr>
            <w:r>
              <w:rPr>
                <w:color w:val="000000"/>
              </w:rPr>
              <w:t>инфор</w:t>
            </w:r>
            <w:r>
              <w:rPr>
                <w:color w:val="000000"/>
              </w:rPr>
              <w:t>(У)</w:t>
            </w:r>
          </w:p>
        </w:tc>
        <w:tc>
          <w:tcPr>
            <w:tcW w:w="7437" w:type="dxa"/>
            <w:tcBorders>
              <w:left w:val="single" w:sz="4" w:space="0" w:color="000000"/>
              <w:bottom w:val="single" w:sz="4" w:space="0" w:color="000000"/>
              <w:right w:val="single" w:sz="4" w:space="0" w:color="000000"/>
            </w:tcBorders>
            <w:vAlign w:val="bottom"/>
          </w:tcPr>
          <w:p>
            <w:pPr>
              <w:pStyle w:val="NoSpacing"/>
              <w:jc w:val="left"/>
              <w:rPr/>
            </w:pPr>
            <w:r>
              <w:rPr>
                <w:rFonts w:cs="Times New Roman" w:ascii="Times New Roman" w:hAnsi="Times New Roman"/>
                <w:sz w:val="28"/>
                <w:szCs w:val="28"/>
              </w:rPr>
              <w:t>Изучить теорию по ссылке. Необходимую информацию записать</w:t>
            </w:r>
          </w:p>
          <w:p>
            <w:pPr>
              <w:pStyle w:val="NoSpacing"/>
              <w:jc w:val="left"/>
              <w:rPr/>
            </w:pPr>
            <w:hyperlink r:id="rId5">
              <w:r>
                <w:rPr>
                  <w:rFonts w:cs="Times New Roman" w:ascii="Times New Roman" w:hAnsi="Times New Roman"/>
                  <w:b/>
                  <w:sz w:val="28"/>
                  <w:szCs w:val="28"/>
                </w:rPr>
                <w:t>https://www.yaklass.ru/TestWork/Info?jid=j5FijO3gWEmmLb0kfPOarg</w:t>
              </w:r>
            </w:hyperlink>
          </w:p>
          <w:p>
            <w:pPr>
              <w:pStyle w:val="NoSpacing"/>
              <w:jc w:val="left"/>
              <w:rPr/>
            </w:pPr>
            <w:r>
              <w:rPr>
                <w:rFonts w:cs="Times New Roman" w:ascii="Times New Roman" w:hAnsi="Times New Roman"/>
                <w:sz w:val="28"/>
                <w:szCs w:val="28"/>
              </w:rPr>
              <w:t>Д/з записи в тетради.</w:t>
            </w:r>
          </w:p>
          <w:p>
            <w:pPr>
              <w:pStyle w:val="NoSpacing"/>
              <w:bidi w:val="0"/>
              <w:jc w:val="left"/>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276" w:hRule="atLeast"/>
        </w:trPr>
        <w:tc>
          <w:tcPr>
            <w:tcW w:w="1014" w:type="dxa"/>
            <w:tcBorders>
              <w:left w:val="single" w:sz="4" w:space="0" w:color="000000"/>
              <w:bottom w:val="single" w:sz="4" w:space="0" w:color="000000"/>
            </w:tcBorders>
            <w:vAlign w:val="bottom"/>
          </w:tcPr>
          <w:p>
            <w:pPr>
              <w:pStyle w:val="Style56"/>
              <w:bidi w:val="0"/>
              <w:jc w:val="center"/>
              <w:rPr>
                <w:color w:val="000000"/>
              </w:rPr>
            </w:pPr>
            <w:r>
              <w:rPr>
                <w:color w:val="000000"/>
              </w:rPr>
              <w:t>ГеомУ</w:t>
            </w:r>
          </w:p>
        </w:tc>
        <w:tc>
          <w:tcPr>
            <w:tcW w:w="7437" w:type="dxa"/>
            <w:tcBorders>
              <w:left w:val="single" w:sz="4" w:space="0" w:color="000000"/>
              <w:bottom w:val="single" w:sz="4" w:space="0" w:color="000000"/>
              <w:right w:val="single" w:sz="4" w:space="0" w:color="000000"/>
            </w:tcBorders>
            <w:vAlign w:val="bottom"/>
          </w:tcPr>
          <w:p>
            <w:pPr>
              <w:pStyle w:val="Normal"/>
              <w:bidi w:val="0"/>
              <w:jc w:val="left"/>
              <w:rPr>
                <w:color w:val="302709"/>
              </w:rPr>
            </w:pPr>
            <w:r>
              <w:rPr>
                <w:b/>
                <w:color w:val="302709"/>
                <w:sz w:val="24"/>
                <w:szCs w:val="24"/>
              </w:rPr>
              <w:t xml:space="preserve">  </w:t>
            </w:r>
            <w:r>
              <w:rPr>
                <w:color w:val="302709"/>
                <w:sz w:val="24"/>
                <w:szCs w:val="24"/>
              </w:rPr>
              <w:t>Тема урока Расстояние от точки до плоскости, расстояние от</w:t>
            </w:r>
            <w:r>
              <w:rPr>
                <w:b/>
                <w:color w:val="302709"/>
                <w:sz w:val="24"/>
                <w:szCs w:val="24"/>
              </w:rPr>
              <w:t xml:space="preserve"> </w:t>
            </w:r>
            <w:r>
              <w:rPr>
                <w:color w:val="302709"/>
                <w:sz w:val="24"/>
                <w:szCs w:val="24"/>
              </w:rPr>
              <w:t>прямой до плоскости.</w:t>
            </w:r>
            <w:r>
              <w:rPr>
                <w:b/>
                <w:color w:val="302709"/>
                <w:sz w:val="24"/>
                <w:szCs w:val="24"/>
              </w:rPr>
              <w:t xml:space="preserve">     </w:t>
            </w:r>
            <w:r>
              <w:rPr>
                <w:color w:val="302709"/>
                <w:sz w:val="24"/>
                <w:szCs w:val="24"/>
              </w:rPr>
              <w:t xml:space="preserve">                                                                                                                                                                                                                                                               1) Запишите  в тетради дату, тему урока.                                                                                                                2) Повторите п.19,                                                                                                                                       3) Решите № 198, №202                                                                                                                                                  4)  Решите  задачи из вариантов ЕГЭ( смотри ниже).   </w:t>
            </w:r>
          </w:p>
        </w:tc>
      </w:tr>
      <w:tr>
        <w:trPr>
          <w:trHeight w:val="276" w:hRule="atLeast"/>
        </w:trPr>
        <w:tc>
          <w:tcPr>
            <w:tcW w:w="1014" w:type="dxa"/>
            <w:tcBorders>
              <w:left w:val="single" w:sz="4" w:space="0" w:color="000000"/>
              <w:bottom w:val="single" w:sz="4" w:space="0" w:color="000000"/>
            </w:tcBorders>
            <w:vAlign w:val="bottom"/>
          </w:tcPr>
          <w:p>
            <w:pPr>
              <w:pStyle w:val="Style56"/>
              <w:bidi w:val="0"/>
              <w:jc w:val="left"/>
              <w:rPr>
                <w:color w:val="302709"/>
              </w:rPr>
            </w:pPr>
            <w:r>
              <w:rPr>
                <w:color w:val="302709"/>
              </w:rPr>
              <w:t>Фканг</w:t>
            </w:r>
          </w:p>
        </w:tc>
        <w:tc>
          <w:tcPr>
            <w:tcW w:w="7437" w:type="dxa"/>
            <w:tcBorders>
              <w:left w:val="single" w:sz="4" w:space="0" w:color="000000"/>
              <w:bottom w:val="single" w:sz="4" w:space="0" w:color="000000"/>
              <w:right w:val="single" w:sz="4" w:space="0" w:color="000000"/>
            </w:tcBorders>
            <w:vAlign w:val="bottom"/>
          </w:tcPr>
          <w:p>
            <w:pPr>
              <w:pStyle w:val="Normal"/>
              <w:numPr>
                <w:ilvl w:val="0"/>
                <w:numId w:val="2"/>
              </w:numPr>
              <w:shd w:val="clear" w:color="auto" w:fill="FFFFFF"/>
              <w:spacing w:beforeAutospacing="0" w:before="0" w:afterAutospacing="0" w:after="150"/>
              <w:rPr>
                <w:rFonts w:ascii="PT Sans" w:hAnsi="PT Sans"/>
                <w:color w:val="000000"/>
                <w:sz w:val="21"/>
                <w:szCs w:val="21"/>
              </w:rPr>
            </w:pPr>
            <w:r>
              <w:rPr>
                <w:rFonts w:ascii="PT Sans" w:hAnsi="PT Sans"/>
                <w:b/>
                <w:bCs/>
                <w:color w:val="000000"/>
                <w:sz w:val="21"/>
                <w:szCs w:val="21"/>
              </w:rPr>
              <w:t>Раскройте скобки, употребляя глаголы в Present, Past или Future Simple Passive.</w:t>
            </w:r>
          </w:p>
          <w:p>
            <w:pPr>
              <w:pStyle w:val="NormalWeb"/>
              <w:numPr>
                <w:ilvl w:val="0"/>
                <w:numId w:val="1"/>
              </w:numPr>
              <w:shd w:val="clear" w:color="auto" w:fill="FFFFFF"/>
              <w:tabs>
                <w:tab w:val="clear" w:pos="720"/>
              </w:tabs>
              <w:bidi w:val="0"/>
              <w:spacing w:beforeAutospacing="0" w:before="0" w:afterAutospacing="0" w:after="150"/>
              <w:jc w:val="left"/>
              <w:rPr>
                <w:rFonts w:ascii="PT Sans" w:hAnsi="PT Sans"/>
                <w:color w:val="000000"/>
                <w:sz w:val="21"/>
                <w:szCs w:val="21"/>
              </w:rPr>
            </w:pPr>
            <w:r>
              <w:rPr/>
              <w:t xml:space="preserve">Passive Voice </w:t>
            </w:r>
            <w:r>
              <w:rPr>
                <w:rFonts w:ascii="PT Sans" w:hAnsi="PT Sans"/>
                <w:color w:val="000000"/>
                <w:sz w:val="21"/>
                <w:szCs w:val="21"/>
              </w:rPr>
              <w:t>Bread (to eat) every day. 2. The letter (to receive) yesterday. 3. Nick (to send) to Moscow next week. 4. I (to ask) at the lesson yesterday. 5. I (to give) a very interesting book at the library last Friday. 6. Many houses (to build) in our town every year. 7. This work (to do) tomorrow. 8. This text (to translate) at the last lesson. 9. These trees (to plant) last autumn. 10. Many interesting games always (to play) at our PT lessons. 11. This bone (to give) to my dog tomorrow. 12. We (to invite) to a concert last Saturday. 13. My question (to answer) yesterday. 14. Hockey (to play) in winter. 15. Mushrooms (to gather) in autumn. 16. Many houses (to burn) during the Great Fire of London. 17. His new book (to finish) next year. 18. Flowers (to sell) in shops and in the streets. 19. St. Petersburg (to found) in 1703.</w:t>
            </w:r>
          </w:p>
        </w:tc>
      </w:tr>
      <w:tr>
        <w:trPr>
          <w:trHeight w:val="276" w:hRule="atLeast"/>
        </w:trPr>
        <w:tc>
          <w:tcPr>
            <w:tcW w:w="1014" w:type="dxa"/>
            <w:tcBorders>
              <w:left w:val="single" w:sz="4" w:space="0" w:color="000000"/>
              <w:bottom w:val="single" w:sz="4" w:space="0" w:color="000000"/>
            </w:tcBorders>
            <w:vAlign w:val="bottom"/>
          </w:tcPr>
          <w:p>
            <w:pPr>
              <w:pStyle w:val="Style56"/>
              <w:bidi w:val="0"/>
              <w:jc w:val="center"/>
              <w:rPr>
                <w:color w:val="000000"/>
              </w:rPr>
            </w:pPr>
            <w:r>
              <w:rPr>
                <w:color w:val="000000"/>
              </w:rPr>
              <w:t>ГеомБ</w:t>
            </w:r>
          </w:p>
        </w:tc>
        <w:tc>
          <w:tcPr>
            <w:tcW w:w="7437" w:type="dxa"/>
            <w:tcBorders>
              <w:left w:val="single" w:sz="4" w:space="0" w:color="000000"/>
              <w:bottom w:val="single" w:sz="4" w:space="0" w:color="000000"/>
              <w:right w:val="single" w:sz="4" w:space="0" w:color="000000"/>
            </w:tcBorders>
            <w:vAlign w:val="bottom"/>
          </w:tcPr>
          <w:p>
            <w:pPr>
              <w:pStyle w:val="Normal"/>
              <w:tabs>
                <w:tab w:val="clear" w:pos="720"/>
              </w:tabs>
              <w:bidi w:val="0"/>
              <w:jc w:val="left"/>
              <w:rPr>
                <w:sz w:val="24"/>
                <w:szCs w:val="24"/>
              </w:rPr>
            </w:pPr>
            <w:r>
              <w:rPr>
                <w:b/>
                <w:sz w:val="24"/>
                <w:szCs w:val="24"/>
              </w:rPr>
              <w:t xml:space="preserve"> </w:t>
            </w:r>
            <w:r>
              <w:rPr>
                <w:sz w:val="24"/>
                <w:szCs w:val="24"/>
              </w:rPr>
              <w:t>Тема урока  Представление о правильных многогранниках: октаэдр,</w:t>
            </w:r>
            <w:r>
              <w:rPr>
                <w:b/>
                <w:sz w:val="24"/>
                <w:szCs w:val="24"/>
              </w:rPr>
              <w:t xml:space="preserve"> </w:t>
            </w:r>
            <w:r>
              <w:rPr>
                <w:sz w:val="24"/>
                <w:szCs w:val="24"/>
              </w:rPr>
              <w:t xml:space="preserve">додекаэдр и икосаэдр.                                                                                                                                                                                                                                                                       1) Прочитайте п.36, посмотрите видеоурок по ссылке:        </w:t>
            </w:r>
            <w:hyperlink r:id="rId6">
              <w:r>
                <w:rPr>
                  <w:sz w:val="24"/>
                  <w:szCs w:val="24"/>
                </w:rPr>
                <w:t>https://resh.edu.ru/subject/lesson/4023/start/149352/</w:t>
              </w:r>
            </w:hyperlink>
            <w:r>
              <w:rPr>
                <w:sz w:val="24"/>
                <w:szCs w:val="24"/>
              </w:rPr>
              <w:t>,                                                                                                 3)Решите №279, выполните</w:t>
            </w:r>
            <w:bookmarkStart w:id="0" w:name="_GoBack"/>
            <w:bookmarkEnd w:id="0"/>
            <w:r>
              <w:rPr>
                <w:sz w:val="24"/>
                <w:szCs w:val="24"/>
              </w:rPr>
              <w:t xml:space="preserve"> практическое задание № 271 – 275( изготовить модель многогранника, один по выбору)</w:t>
            </w:r>
          </w:p>
        </w:tc>
      </w:tr>
      <w:tr>
        <w:trPr>
          <w:trHeight w:val="276" w:hRule="atLeast"/>
        </w:trPr>
        <w:tc>
          <w:tcPr>
            <w:tcW w:w="1014" w:type="dxa"/>
            <w:tcBorders>
              <w:left w:val="single" w:sz="4" w:space="0" w:color="000000"/>
              <w:bottom w:val="single" w:sz="4" w:space="0" w:color="000000"/>
            </w:tcBorders>
            <w:vAlign w:val="bottom"/>
          </w:tcPr>
          <w:p>
            <w:pPr>
              <w:pStyle w:val="Style56"/>
              <w:bidi w:val="0"/>
              <w:jc w:val="left"/>
              <w:rPr>
                <w:color w:val="000000"/>
              </w:rPr>
            </w:pPr>
            <w:r>
              <w:rPr>
                <w:color w:val="000000"/>
              </w:rPr>
              <w:t>ФК.ис</w:t>
            </w:r>
          </w:p>
        </w:tc>
        <w:tc>
          <w:tcPr>
            <w:tcW w:w="7437" w:type="dxa"/>
            <w:tcBorders>
              <w:left w:val="single" w:sz="4" w:space="0" w:color="000000"/>
              <w:bottom w:val="single" w:sz="4" w:space="0" w:color="000000"/>
              <w:right w:val="single" w:sz="4" w:space="0" w:color="000000"/>
            </w:tcBorders>
            <w:vAlign w:val="bottom"/>
          </w:tcPr>
          <w:p>
            <w:pPr>
              <w:pStyle w:val="ListParagraph"/>
              <w:numPr>
                <w:ilvl w:val="0"/>
                <w:numId w:val="3"/>
              </w:numPr>
              <w:jc w:val="left"/>
              <w:rPr>
                <w:b/>
                <w:b/>
                <w:i/>
                <w:i/>
                <w:u w:val="single"/>
              </w:rPr>
            </w:pPr>
            <w:r>
              <w:rPr>
                <w:rFonts w:cs="Times New Roman" w:ascii="Times New Roman" w:hAnsi="Times New Roman"/>
                <w:sz w:val="24"/>
                <w:szCs w:val="24"/>
              </w:rPr>
              <w:t xml:space="preserve">Внимательно  посмотрите  и изучите презентацию </w:t>
            </w:r>
            <w:hyperlink r:id="rId7">
              <w:r>
                <w:rPr>
                  <w:rFonts w:cs="Times New Roman" w:ascii="Times New Roman" w:hAnsi="Times New Roman"/>
                  <w:sz w:val="24"/>
                  <w:szCs w:val="24"/>
                </w:rPr>
                <w:t>https://infourok.ru/prezentaciya-po-istorii-rossii-konec-epoha-razdroblennosti-rpc-v-veka-1861166.html?ysclid=ltpvq4v1af69507035</w:t>
              </w:r>
            </w:hyperlink>
          </w:p>
          <w:p>
            <w:pPr>
              <w:pStyle w:val="ListParagraph"/>
              <w:numPr>
                <w:ilvl w:val="0"/>
                <w:numId w:val="3"/>
              </w:numPr>
              <w:jc w:val="left"/>
              <w:rPr/>
            </w:pPr>
            <w:r>
              <w:rPr>
                <w:rFonts w:cs="Times New Roman" w:ascii="Times New Roman" w:hAnsi="Times New Roman"/>
              </w:rPr>
              <w:t>Запишите тему урока: Конец эпохи раздробленности</w:t>
            </w:r>
          </w:p>
          <w:p>
            <w:pPr>
              <w:pStyle w:val="ListParagraph"/>
              <w:numPr>
                <w:ilvl w:val="0"/>
                <w:numId w:val="3"/>
              </w:numPr>
              <w:jc w:val="left"/>
              <w:rPr/>
            </w:pPr>
            <w:r>
              <w:rPr>
                <w:rFonts w:cs="Times New Roman" w:ascii="Times New Roman" w:hAnsi="Times New Roman"/>
              </w:rPr>
              <w:t>Составьте план-конспект</w:t>
            </w:r>
          </w:p>
          <w:p>
            <w:pPr>
              <w:pStyle w:val="ListParagraph"/>
              <w:tabs>
                <w:tab w:val="clear" w:pos="720"/>
              </w:tabs>
              <w:bidi w:val="0"/>
              <w:spacing w:before="0" w:after="200"/>
              <w:ind w:left="1080" w:hanging="0"/>
              <w:contextualSpacing/>
              <w:jc w:val="left"/>
              <w:rPr>
                <w:rFonts w:ascii="Times New Roman" w:hAnsi="Times New Roman" w:cs="Times New Roman"/>
              </w:rPr>
            </w:pPr>
            <w:r>
              <w:rPr>
                <w:rFonts w:cs="Times New Roman" w:ascii="Times New Roman" w:hAnsi="Times New Roman"/>
              </w:rPr>
            </w:r>
          </w:p>
        </w:tc>
      </w:tr>
    </w:tbl>
    <w:p>
      <w:pPr>
        <w:pStyle w:val="Normal"/>
        <w:bidi w:val="0"/>
        <w:spacing w:lineRule="auto" w:line="240"/>
        <w:jc w:val="center"/>
        <w:rPr/>
      </w:pPr>
      <w:r>
        <w:rPr/>
      </w:r>
    </w:p>
    <w:p>
      <w:pPr>
        <w:pStyle w:val="Normal"/>
        <w:bidi w:val="0"/>
        <w:rPr/>
      </w:pPr>
      <w:r>
        <w:rPr/>
      </w:r>
      <w:r>
        <w:br w:type="page"/>
      </w:r>
    </w:p>
    <w:p>
      <w:pPr>
        <w:pStyle w:val="Normal"/>
        <w:bidi w:val="0"/>
        <w:rPr/>
      </w:pPr>
      <w:r>
        <w:rPr/>
        <w:drawing>
          <wp:anchor behindDoc="0" distT="0" distB="0" distL="0" distR="0" simplePos="0" locked="0" layoutInCell="1" allowOverlap="1" relativeHeight="2">
            <wp:simplePos x="0" y="0"/>
            <wp:positionH relativeFrom="column">
              <wp:posOffset>-21590</wp:posOffset>
            </wp:positionH>
            <wp:positionV relativeFrom="paragraph">
              <wp:posOffset>207010</wp:posOffset>
            </wp:positionV>
            <wp:extent cx="6019165" cy="355409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8"/>
                    <a:srcRect l="31815" t="32280" r="29536" b="27139"/>
                    <a:stretch>
                      <a:fillRect/>
                    </a:stretch>
                  </pic:blipFill>
                  <pic:spPr bwMode="auto">
                    <a:xfrm>
                      <a:off x="0" y="0"/>
                      <a:ext cx="6019165" cy="3554095"/>
                    </a:xfrm>
                    <a:prstGeom prst="rect">
                      <a:avLst/>
                    </a:prstGeom>
                  </pic:spPr>
                </pic:pic>
              </a:graphicData>
            </a:graphic>
          </wp:anchor>
        </w:drawing>
      </w:r>
    </w:p>
    <w:sectPr>
      <w:headerReference w:type="default" r:id="rId9"/>
      <w:footerReference w:type="default" r:id="rId10"/>
      <w:type w:val="nextPage"/>
      <w:pgSz w:w="11906" w:h="16838"/>
      <w:pgMar w:left="1134" w:right="567" w:header="567" w:top="1134" w:footer="567" w:bottom="1134" w:gutter="0"/>
      <w:pgNumType w:fmt="decimal"/>
      <w:formProt w:val="false"/>
      <w:titlePg/>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 w:name="PT Sans">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3"/>
      <w:bidi w:val="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0"/>
      <w:bidi w:val="0"/>
      <w:jc w:val="center"/>
      <w:rPr/>
    </w:pPr>
    <w:r>
      <w:rPr/>
      <w:fldChar w:fldCharType="begin"/>
    </w:r>
    <w:r>
      <w:rPr/>
      <w:instrText> PAGE </w:instrText>
    </w:r>
    <w:r>
      <w:rPr/>
      <w:fldChar w:fldCharType="separate"/>
    </w:r>
    <w:r>
      <w:rPr/>
      <w:t>3</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start w:val="1"/>
      <w:numFmt w:val="decimal"/>
      <w:suff w:val="space"/>
      <w:lvlText w:val="%1."/>
      <w:lvlJc w:val="left"/>
      <w:pPr>
        <w:tabs>
          <w:tab w:val="num" w:pos="0"/>
        </w:tabs>
        <w:ind w:left="0" w:firstLine="709"/>
      </w:pPr>
    </w:lvl>
    <w:lvl w:ilvl="1">
      <w:start w:val="1"/>
      <w:numFmt w:val="decimal"/>
      <w:suff w:val="space"/>
      <w:lvlText w:val="%1.%2."/>
      <w:lvlJc w:val="left"/>
      <w:pPr>
        <w:tabs>
          <w:tab w:val="num" w:pos="0"/>
        </w:tabs>
        <w:ind w:left="0" w:firstLine="709"/>
      </w:pPr>
    </w:lvl>
    <w:lvl w:ilvl="2">
      <w:start w:val="1"/>
      <w:numFmt w:val="decimal"/>
      <w:suff w:val="space"/>
      <w:lvlText w:val="%1.%2.%3."/>
      <w:lvlJc w:val="left"/>
      <w:pPr>
        <w:tabs>
          <w:tab w:val="num" w:pos="0"/>
        </w:tabs>
        <w:ind w:left="0" w:firstLine="709"/>
      </w:pPr>
    </w:lvl>
    <w:lvl w:ilvl="3">
      <w:start w:val="1"/>
      <w:numFmt w:val="decimal"/>
      <w:suff w:val="space"/>
      <w:lvlText w:val="%1.%2.%3.%4."/>
      <w:lvlJc w:val="left"/>
      <w:pPr>
        <w:tabs>
          <w:tab w:val="num" w:pos="0"/>
        </w:tabs>
        <w:ind w:left="0" w:firstLine="709"/>
      </w:pPr>
    </w:lvl>
    <w:lvl w:ilvl="4">
      <w:start w:val="1"/>
      <w:numFmt w:val="decimal"/>
      <w:suff w:val="space"/>
      <w:lvlText w:val="%1.%2.%3.%4.%5."/>
      <w:lvlJc w:val="left"/>
      <w:pPr>
        <w:tabs>
          <w:tab w:val="num" w:pos="0"/>
        </w:tabs>
        <w:ind w:left="0" w:firstLine="709"/>
      </w:pPr>
    </w:lvl>
    <w:lvl w:ilvl="5">
      <w:start w:val="1"/>
      <w:numFmt w:val="decimal"/>
      <w:suff w:val="space"/>
      <w:lvlText w:val="%1.%2.%3.%4.%5.%6."/>
      <w:lvlJc w:val="left"/>
      <w:pPr>
        <w:tabs>
          <w:tab w:val="num" w:pos="0"/>
        </w:tabs>
        <w:ind w:left="0" w:firstLine="709"/>
      </w:pPr>
    </w:lvl>
    <w:lvl w:ilvl="6">
      <w:start w:val="1"/>
      <w:numFmt w:val="decimal"/>
      <w:suff w:val="space"/>
      <w:lvlText w:val="%1.%2.%3.%4.%5.%6.%7."/>
      <w:lvlJc w:val="left"/>
      <w:pPr>
        <w:tabs>
          <w:tab w:val="num" w:pos="0"/>
        </w:tabs>
        <w:ind w:left="0" w:firstLine="709"/>
      </w:pPr>
    </w:lvl>
    <w:lvl w:ilvl="7">
      <w:start w:val="1"/>
      <w:numFmt w:val="decimal"/>
      <w:suff w:val="space"/>
      <w:lvlText w:val="%1.%2.%3.%4.%5.%6.%7.%8."/>
      <w:lvlJc w:val="left"/>
      <w:pPr>
        <w:tabs>
          <w:tab w:val="num" w:pos="0"/>
        </w:tabs>
        <w:ind w:left="0" w:firstLine="709"/>
      </w:pPr>
    </w:lvl>
    <w:lvl w:ilvl="8">
      <w:start w:val="1"/>
      <w:numFmt w:val="decimal"/>
      <w:suff w:val="space"/>
      <w:lvlText w:val="%1.%2.%3.%4.%5.%6.%7.%8.%9."/>
      <w:lvlJc w:val="left"/>
      <w:pPr>
        <w:tabs>
          <w:tab w:val="num" w:pos="0"/>
        </w:tabs>
        <w:ind w:left="0" w:firstLine="709"/>
      </w:pPr>
    </w:lvl>
  </w:abstractNum>
  <w:abstractNum w:abstractNumId="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ru-RU" w:eastAsia="ru-RU" w:bidi="ru-RU"/>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1"/>
    <w:next w:val="BodyTextIndent"/>
    <w:qFormat/>
    <w:pPr>
      <w:spacing w:before="0" w:after="0"/>
      <w:outlineLvl w:val="0"/>
    </w:pPr>
    <w:rPr/>
  </w:style>
  <w:style w:type="paragraph" w:styleId="2">
    <w:name w:val="Heading 2"/>
    <w:basedOn w:val="Style31"/>
    <w:next w:val="Style32"/>
    <w:qFormat/>
    <w:pPr>
      <w:spacing w:before="0" w:after="0"/>
      <w:outlineLvl w:val="1"/>
    </w:pPr>
    <w:rPr/>
  </w:style>
  <w:style w:type="paragraph" w:styleId="3">
    <w:name w:val="Heading 3"/>
    <w:basedOn w:val="Style31"/>
    <w:next w:val="Style32"/>
    <w:qFormat/>
    <w:pPr>
      <w:spacing w:before="0" w:after="0"/>
      <w:outlineLvl w:val="2"/>
    </w:pPr>
    <w:rPr/>
  </w:style>
  <w:style w:type="paragraph" w:styleId="4">
    <w:name w:val="Heading 4"/>
    <w:basedOn w:val="Style31"/>
    <w:next w:val="Style32"/>
    <w:qFormat/>
    <w:pPr>
      <w:spacing w:before="0" w:after="0"/>
    </w:pPr>
    <w:rPr/>
  </w:style>
  <w:style w:type="paragraph" w:styleId="5">
    <w:name w:val="Heading 5"/>
    <w:basedOn w:val="Style31"/>
    <w:next w:val="Style32"/>
    <w:qFormat/>
    <w:pPr>
      <w:spacing w:before="0" w:after="0"/>
    </w:pPr>
    <w:rPr/>
  </w:style>
  <w:style w:type="paragraph" w:styleId="6">
    <w:name w:val="Heading 6"/>
    <w:basedOn w:val="Style31"/>
    <w:next w:val="Style32"/>
    <w:qFormat/>
    <w:pPr/>
    <w:rPr/>
  </w:style>
  <w:style w:type="paragraph" w:styleId="7">
    <w:name w:val="Heading 7"/>
    <w:basedOn w:val="Style31"/>
    <w:next w:val="Style32"/>
    <w:qFormat/>
    <w:pPr>
      <w:spacing w:before="0" w:after="0"/>
    </w:pPr>
    <w:rPr/>
  </w:style>
  <w:style w:type="paragraph" w:styleId="8">
    <w:name w:val="Heading 8"/>
    <w:basedOn w:val="Style31"/>
    <w:next w:val="Style32"/>
    <w:qFormat/>
    <w:pPr>
      <w:spacing w:before="0" w:after="0"/>
    </w:pPr>
    <w:rPr/>
  </w:style>
  <w:style w:type="paragraph" w:styleId="9">
    <w:name w:val="Heading 9"/>
    <w:basedOn w:val="Style31"/>
    <w:next w:val="Style32"/>
    <w:qFormat/>
    <w:pPr>
      <w:spacing w:before="0" w:after="0"/>
    </w:pPr>
    <w:rPr/>
  </w:style>
  <w:style w:type="character" w:styleId="Style5">
    <w:name w:val="Символ нумерации"/>
    <w:qFormat/>
    <w:rPr/>
  </w:style>
  <w:style w:type="character" w:styleId="Style6">
    <w:name w:val="Маркеры списка"/>
    <w:qFormat/>
    <w:rPr>
      <w:rFonts w:ascii="OpenSymbol" w:hAnsi="OpenSymbol" w:eastAsia="OpenSymbol" w:cs="OpenSymbol"/>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 w:hAnsi="Liberation Mono" w:eastAsia="Liberation Mono" w:cs="Liberation Mono"/>
    </w:rPr>
  </w:style>
  <w:style w:type="character" w:styleId="Style26">
    <w:name w:val="Пример"/>
    <w:qFormat/>
    <w:rPr>
      <w:rFonts w:ascii="Liberation Mono" w:hAnsi="Liberation Mono" w:eastAsia="Liberation Mono" w:cs="Liberation Mono"/>
    </w:rPr>
  </w:style>
  <w:style w:type="character" w:styleId="Style27">
    <w:name w:val="Ввод пользователя"/>
    <w:qFormat/>
    <w:rPr>
      <w:rFonts w:ascii="Liberation Mono" w:hAnsi="Liberation Mono" w:eastAsia="Liberation Mono" w:cs="Liberation Mono"/>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 w:hAnsi="Liberation Mono" w:eastAsia="Liberation Mono" w:cs="Liberation Mono"/>
    </w:rPr>
  </w:style>
  <w:style w:type="paragraph" w:styleId="Style31">
    <w:name w:val="Заголовок"/>
    <w:basedOn w:val="Normal"/>
    <w:next w:val="BodyTextIndent"/>
    <w:qFormat/>
    <w:pPr>
      <w:keepNext w:val="false"/>
      <w:spacing w:before="0" w:after="0"/>
      <w:jc w:val="center"/>
    </w:pPr>
    <w:rPr>
      <w:b/>
    </w:rPr>
  </w:style>
  <w:style w:type="paragraph" w:styleId="Style32">
    <w:name w:val="Body Text"/>
    <w:basedOn w:val="Normal"/>
    <w:pPr>
      <w:jc w:val="both"/>
    </w:pPr>
    <w:rPr/>
  </w:style>
  <w:style w:type="paragraph" w:styleId="Style33">
    <w:name w:val="List"/>
    <w:basedOn w:val="Style32"/>
    <w:pPr/>
    <w:rPr>
      <w:rFonts w:cs="Lohit Devanagari"/>
    </w:rPr>
  </w:style>
  <w:style w:type="paragraph" w:styleId="Style34">
    <w:name w:val="Caption"/>
    <w:basedOn w:val="Normal"/>
    <w:qFormat/>
    <w:pPr>
      <w:spacing w:before="0" w:after="0"/>
    </w:pPr>
    <w:rPr>
      <w:rFonts w:cs="Lohit Devanagari"/>
      <w:i w:val="false"/>
      <w:iCs w:val="false"/>
      <w:sz w:val="28"/>
      <w:szCs w:val="24"/>
    </w:rPr>
  </w:style>
  <w:style w:type="paragraph" w:styleId="Style35">
    <w:name w:val="Указатель"/>
    <w:basedOn w:val="Normal"/>
    <w:qFormat/>
    <w:pPr>
      <w:jc w:val="left"/>
    </w:pPr>
    <w:rPr>
      <w:rFonts w:cs="Lohit Devanagari"/>
    </w:rPr>
  </w:style>
  <w:style w:type="paragraph" w:styleId="Style36">
    <w:name w:val="Блочная цитата"/>
    <w:basedOn w:val="Normal"/>
    <w:qFormat/>
    <w:pPr>
      <w:spacing w:before="0" w:after="0"/>
      <w:ind w:left="0" w:right="0" w:hanging="0"/>
    </w:pPr>
    <w:rPr/>
  </w:style>
  <w:style w:type="paragraph" w:styleId="Style37">
    <w:name w:val="Title"/>
    <w:basedOn w:val="Normal"/>
    <w:next w:val="BodyTextIndent"/>
    <w:qFormat/>
    <w:pPr>
      <w:spacing w:before="0" w:after="170"/>
    </w:pPr>
    <w:rPr>
      <w:b/>
    </w:rPr>
  </w:style>
  <w:style w:type="paragraph" w:styleId="Style38">
    <w:name w:val="Subtitle"/>
    <w:basedOn w:val="Normal"/>
    <w:next w:val="BodyTextIndent"/>
    <w:qFormat/>
    <w:pPr>
      <w:spacing w:before="0" w:after="0"/>
      <w:ind w:left="709" w:right="0" w:hanging="0"/>
      <w:jc w:val="both"/>
    </w:pPr>
    <w:rPr>
      <w:b/>
    </w:rPr>
  </w:style>
  <w:style w:type="paragraph" w:styleId="BodyTextIndent">
    <w:name w:val="Body Text Indent"/>
    <w:basedOn w:val="Normal"/>
    <w:qFormat/>
    <w:pPr>
      <w:ind w:left="0" w:right="0" w:firstLine="709"/>
      <w:jc w:val="both"/>
    </w:pPr>
    <w:rPr/>
  </w:style>
  <w:style w:type="paragraph" w:styleId="Style39">
    <w:name w:val="Обратный отступ"/>
    <w:basedOn w:val="Style32"/>
    <w:qFormat/>
    <w:pPr>
      <w:tabs>
        <w:tab w:val="clear" w:pos="720"/>
        <w:tab w:val="left" w:pos="0" w:leader="none"/>
      </w:tabs>
      <w:ind w:left="0" w:right="0" w:hanging="0"/>
    </w:pPr>
    <w:rPr/>
  </w:style>
  <w:style w:type="paragraph" w:styleId="Style40">
    <w:name w:val="Body Text Indent"/>
    <w:basedOn w:val="Style32"/>
    <w:pPr>
      <w:ind w:left="0" w:right="0" w:hanging="0"/>
    </w:pPr>
    <w:rPr/>
  </w:style>
  <w:style w:type="paragraph" w:styleId="Style41">
    <w:name w:val="Salutation"/>
    <w:basedOn w:val="Normal"/>
    <w:pPr/>
    <w:rPr/>
  </w:style>
  <w:style w:type="paragraph" w:styleId="Style42">
    <w:name w:val="Signature"/>
    <w:basedOn w:val="Normal"/>
    <w:pPr>
      <w:tabs>
        <w:tab w:val="clear" w:pos="720"/>
        <w:tab w:val="right" w:pos="31748" w:leader="none"/>
      </w:tabs>
      <w:ind w:left="0" w:right="0" w:hanging="0"/>
      <w:jc w:val="left"/>
    </w:pPr>
    <w:rPr/>
  </w:style>
  <w:style w:type="paragraph" w:styleId="Style43">
    <w:name w:val="Отступы"/>
    <w:basedOn w:val="Style32"/>
    <w:qFormat/>
    <w:pPr>
      <w:tabs>
        <w:tab w:val="clear" w:pos="720"/>
        <w:tab w:val="left" w:pos="0" w:leader="none"/>
      </w:tabs>
      <w:ind w:left="0" w:right="0" w:hanging="0"/>
    </w:pPr>
    <w:rPr/>
  </w:style>
  <w:style w:type="paragraph" w:styleId="AnnotationText">
    <w:name w:val="Annotation Text"/>
    <w:basedOn w:val="Style32"/>
    <w:qFormat/>
    <w:pPr>
      <w:ind w:left="0" w:right="0" w:hanging="0"/>
    </w:pPr>
    <w:rPr/>
  </w:style>
  <w:style w:type="paragraph" w:styleId="10">
    <w:name w:val="Заголовок 10"/>
    <w:basedOn w:val="Style31"/>
    <w:next w:val="Style32"/>
    <w:qFormat/>
    <w:pPr>
      <w:spacing w:before="0" w:after="0"/>
    </w:pPr>
    <w:rPr/>
  </w:style>
  <w:style w:type="paragraph" w:styleId="11">
    <w:name w:val="Начало нумерованного списка 1"/>
    <w:basedOn w:val="Style33"/>
    <w:next w:val="31"/>
    <w:qFormat/>
    <w:pPr>
      <w:spacing w:before="0" w:after="0"/>
      <w:ind w:left="0" w:right="0" w:hanging="0"/>
    </w:pPr>
    <w:rPr/>
  </w:style>
  <w:style w:type="paragraph" w:styleId="31">
    <w:name w:val="List Bullet 4"/>
    <w:basedOn w:val="Style33"/>
    <w:pPr>
      <w:spacing w:before="0" w:after="0"/>
    </w:pPr>
    <w:rPr/>
  </w:style>
  <w:style w:type="paragraph" w:styleId="12">
    <w:name w:val="Конец нумерованного списка 1"/>
    <w:basedOn w:val="Style33"/>
    <w:next w:val="31"/>
    <w:qFormat/>
    <w:pPr>
      <w:spacing w:before="0" w:after="0"/>
      <w:ind w:left="0" w:right="0" w:hanging="0"/>
    </w:pPr>
    <w:rPr/>
  </w:style>
  <w:style w:type="paragraph" w:styleId="13">
    <w:name w:val="Продолжение нумерованного списка 1"/>
    <w:basedOn w:val="Style33"/>
    <w:qFormat/>
    <w:pPr>
      <w:spacing w:before="0" w:after="0"/>
      <w:ind w:left="0" w:right="0" w:hanging="0"/>
    </w:pPr>
    <w:rPr/>
  </w:style>
  <w:style w:type="paragraph" w:styleId="21">
    <w:name w:val="Начало нумерованного списка 2"/>
    <w:basedOn w:val="Style33"/>
    <w:next w:val="ListNumber2"/>
    <w:qFormat/>
    <w:pPr>
      <w:spacing w:before="0" w:after="0"/>
      <w:ind w:left="0" w:right="0" w:hanging="0"/>
    </w:pPr>
    <w:rPr/>
  </w:style>
  <w:style w:type="paragraph" w:styleId="ListNumber2">
    <w:name w:val="List Number 2"/>
    <w:basedOn w:val="Style33"/>
    <w:qFormat/>
    <w:pPr>
      <w:spacing w:before="0" w:after="0"/>
      <w:ind w:left="0" w:right="0" w:hanging="0"/>
    </w:pPr>
    <w:rPr/>
  </w:style>
  <w:style w:type="paragraph" w:styleId="22">
    <w:name w:val="Конец нумерованного списка 2"/>
    <w:basedOn w:val="Style33"/>
    <w:next w:val="ListNumber2"/>
    <w:qFormat/>
    <w:pPr>
      <w:spacing w:before="0" w:after="0"/>
      <w:ind w:left="0" w:right="0" w:hanging="0"/>
    </w:pPr>
    <w:rPr/>
  </w:style>
  <w:style w:type="paragraph" w:styleId="23">
    <w:name w:val="Продолжение нумерованного списка 2"/>
    <w:basedOn w:val="Style33"/>
    <w:qFormat/>
    <w:pPr>
      <w:spacing w:before="0" w:after="0"/>
      <w:ind w:left="0" w:right="0" w:hanging="0"/>
    </w:pPr>
    <w:rPr/>
  </w:style>
  <w:style w:type="paragraph" w:styleId="32">
    <w:name w:val="Начало нумерованного списка 3"/>
    <w:basedOn w:val="Style33"/>
    <w:next w:val="ListNumber3"/>
    <w:qFormat/>
    <w:pPr>
      <w:spacing w:before="0" w:after="0"/>
      <w:ind w:left="0" w:right="0" w:hanging="0"/>
    </w:pPr>
    <w:rPr/>
  </w:style>
  <w:style w:type="paragraph" w:styleId="ListNumber3">
    <w:name w:val="List Number 3"/>
    <w:basedOn w:val="Style33"/>
    <w:qFormat/>
    <w:pPr>
      <w:spacing w:before="0" w:after="0"/>
      <w:ind w:left="0" w:right="0" w:hanging="0"/>
    </w:pPr>
    <w:rPr/>
  </w:style>
  <w:style w:type="paragraph" w:styleId="33">
    <w:name w:val="Конец нумерованного списка 3"/>
    <w:basedOn w:val="Style33"/>
    <w:next w:val="ListNumber3"/>
    <w:qFormat/>
    <w:pPr>
      <w:spacing w:before="0" w:after="0"/>
      <w:ind w:left="0" w:right="0" w:hanging="0"/>
    </w:pPr>
    <w:rPr/>
  </w:style>
  <w:style w:type="paragraph" w:styleId="34">
    <w:name w:val="Продолжение нумерованного списка 3"/>
    <w:basedOn w:val="Style33"/>
    <w:qFormat/>
    <w:pPr>
      <w:spacing w:before="0" w:after="0"/>
      <w:ind w:left="0" w:right="0" w:hanging="0"/>
    </w:pPr>
    <w:rPr/>
  </w:style>
  <w:style w:type="paragraph" w:styleId="41">
    <w:name w:val="Начало нумерованного списка 4"/>
    <w:basedOn w:val="Style33"/>
    <w:next w:val="ListNumber4"/>
    <w:qFormat/>
    <w:pPr>
      <w:spacing w:before="0" w:after="0"/>
      <w:ind w:left="0" w:right="0" w:hanging="0"/>
    </w:pPr>
    <w:rPr/>
  </w:style>
  <w:style w:type="paragraph" w:styleId="ListNumber4">
    <w:name w:val="List Number 4"/>
    <w:basedOn w:val="Style33"/>
    <w:qFormat/>
    <w:pPr>
      <w:spacing w:before="0" w:after="0"/>
      <w:ind w:left="0" w:right="0" w:hanging="0"/>
    </w:pPr>
    <w:rPr/>
  </w:style>
  <w:style w:type="paragraph" w:styleId="42">
    <w:name w:val="Конец нумерованного списка 4"/>
    <w:basedOn w:val="Style33"/>
    <w:next w:val="ListNumber4"/>
    <w:qFormat/>
    <w:pPr>
      <w:spacing w:before="0" w:after="0"/>
      <w:ind w:left="0" w:right="0" w:hanging="0"/>
    </w:pPr>
    <w:rPr/>
  </w:style>
  <w:style w:type="paragraph" w:styleId="43">
    <w:name w:val="Продолжение нумерованного списка 4"/>
    <w:basedOn w:val="Style33"/>
    <w:qFormat/>
    <w:pPr>
      <w:spacing w:before="0" w:after="0"/>
      <w:ind w:left="0" w:right="0" w:hanging="0"/>
    </w:pPr>
    <w:rPr/>
  </w:style>
  <w:style w:type="paragraph" w:styleId="51">
    <w:name w:val="Начало нумерованного списка 5"/>
    <w:basedOn w:val="Style33"/>
    <w:next w:val="ListNumber5"/>
    <w:qFormat/>
    <w:pPr>
      <w:spacing w:before="0" w:after="0"/>
      <w:ind w:left="0" w:right="0" w:hanging="0"/>
    </w:pPr>
    <w:rPr/>
  </w:style>
  <w:style w:type="paragraph" w:styleId="ListNumber5">
    <w:name w:val="List Number 5"/>
    <w:basedOn w:val="Style33"/>
    <w:qFormat/>
    <w:pPr>
      <w:spacing w:before="0" w:after="0"/>
      <w:ind w:left="0" w:right="0" w:hanging="0"/>
    </w:pPr>
    <w:rPr/>
  </w:style>
  <w:style w:type="paragraph" w:styleId="52">
    <w:name w:val="Конец нумерованного списка 5"/>
    <w:basedOn w:val="Style33"/>
    <w:next w:val="ListNumber5"/>
    <w:qFormat/>
    <w:pPr>
      <w:spacing w:before="0" w:after="0"/>
      <w:ind w:left="0" w:right="0" w:hanging="0"/>
    </w:pPr>
    <w:rPr/>
  </w:style>
  <w:style w:type="paragraph" w:styleId="53">
    <w:name w:val="Продолжение нумерованного списка 5"/>
    <w:basedOn w:val="Style33"/>
    <w:qFormat/>
    <w:pPr>
      <w:spacing w:before="0" w:after="0"/>
      <w:ind w:left="0" w:right="0" w:hanging="0"/>
    </w:pPr>
    <w:rPr/>
  </w:style>
  <w:style w:type="paragraph" w:styleId="14">
    <w:name w:val="Начало маркированного списка 1"/>
    <w:basedOn w:val="Style33"/>
    <w:next w:val="24"/>
    <w:qFormat/>
    <w:pPr>
      <w:spacing w:before="0" w:after="0"/>
      <w:ind w:left="0" w:right="0" w:hanging="0"/>
    </w:pPr>
    <w:rPr/>
  </w:style>
  <w:style w:type="paragraph" w:styleId="24">
    <w:name w:val="List Bullet 3"/>
    <w:basedOn w:val="Style33"/>
    <w:pPr>
      <w:spacing w:before="0" w:after="0"/>
    </w:pPr>
    <w:rPr/>
  </w:style>
  <w:style w:type="paragraph" w:styleId="15">
    <w:name w:val="Конец маркированного списка 1"/>
    <w:basedOn w:val="Style33"/>
    <w:next w:val="24"/>
    <w:qFormat/>
    <w:pPr>
      <w:spacing w:before="0" w:after="0"/>
      <w:ind w:left="0" w:right="0" w:hanging="0"/>
    </w:pPr>
    <w:rPr/>
  </w:style>
  <w:style w:type="paragraph" w:styleId="ListContinue">
    <w:name w:val="List Continue"/>
    <w:basedOn w:val="Style33"/>
    <w:qFormat/>
    <w:pPr>
      <w:spacing w:before="0" w:after="0"/>
      <w:ind w:left="0" w:right="0" w:hanging="0"/>
    </w:pPr>
    <w:rPr/>
  </w:style>
  <w:style w:type="paragraph" w:styleId="25">
    <w:name w:val="Начало маркированного списка 2"/>
    <w:basedOn w:val="Style33"/>
    <w:next w:val="ListBullet3"/>
    <w:qFormat/>
    <w:pPr>
      <w:spacing w:before="0" w:after="0"/>
      <w:ind w:left="0" w:right="0" w:hanging="0"/>
    </w:pPr>
    <w:rPr/>
  </w:style>
  <w:style w:type="paragraph" w:styleId="ListBullet3">
    <w:name w:val="List Bullet 3"/>
    <w:basedOn w:val="Style33"/>
    <w:qFormat/>
    <w:pPr>
      <w:spacing w:before="0" w:after="0"/>
      <w:ind w:left="0" w:right="0" w:hanging="0"/>
    </w:pPr>
    <w:rPr/>
  </w:style>
  <w:style w:type="paragraph" w:styleId="26">
    <w:name w:val="Конец маркированного списка 2"/>
    <w:basedOn w:val="Style33"/>
    <w:next w:val="ListBullet3"/>
    <w:qFormat/>
    <w:pPr>
      <w:spacing w:before="0" w:after="0"/>
      <w:ind w:left="0" w:right="0" w:hanging="0"/>
    </w:pPr>
    <w:rPr/>
  </w:style>
  <w:style w:type="paragraph" w:styleId="ListContinue2">
    <w:name w:val="List Continue 2"/>
    <w:basedOn w:val="Style33"/>
    <w:qFormat/>
    <w:pPr>
      <w:spacing w:before="0" w:after="0"/>
      <w:ind w:left="0" w:right="0" w:hanging="0"/>
    </w:pPr>
    <w:rPr/>
  </w:style>
  <w:style w:type="paragraph" w:styleId="35">
    <w:name w:val="Начало маркированного списка 3"/>
    <w:basedOn w:val="Style33"/>
    <w:next w:val="ListBullet4"/>
    <w:qFormat/>
    <w:pPr>
      <w:spacing w:before="0" w:after="0"/>
      <w:ind w:left="0" w:right="0" w:hanging="0"/>
    </w:pPr>
    <w:rPr/>
  </w:style>
  <w:style w:type="paragraph" w:styleId="ListBullet4">
    <w:name w:val="List Bullet 4"/>
    <w:basedOn w:val="Style33"/>
    <w:qFormat/>
    <w:pPr>
      <w:spacing w:before="0" w:after="0"/>
      <w:ind w:left="0" w:right="0" w:hanging="0"/>
    </w:pPr>
    <w:rPr/>
  </w:style>
  <w:style w:type="paragraph" w:styleId="36">
    <w:name w:val="Конец маркированного списка 3"/>
    <w:basedOn w:val="Style33"/>
    <w:next w:val="ListBullet4"/>
    <w:qFormat/>
    <w:pPr>
      <w:spacing w:before="0" w:after="0"/>
      <w:ind w:left="0" w:right="0" w:hanging="0"/>
    </w:pPr>
    <w:rPr/>
  </w:style>
  <w:style w:type="paragraph" w:styleId="ListContinue3">
    <w:name w:val="List Continue 3"/>
    <w:basedOn w:val="Style33"/>
    <w:qFormat/>
    <w:pPr>
      <w:spacing w:before="0" w:after="0"/>
      <w:ind w:left="0" w:right="0" w:hanging="0"/>
    </w:pPr>
    <w:rPr/>
  </w:style>
  <w:style w:type="paragraph" w:styleId="44">
    <w:name w:val="Начало маркированного списка 4"/>
    <w:basedOn w:val="Style33"/>
    <w:next w:val="ListBullet5"/>
    <w:qFormat/>
    <w:pPr>
      <w:spacing w:before="0" w:after="0"/>
      <w:ind w:left="0" w:right="0" w:hanging="0"/>
    </w:pPr>
    <w:rPr/>
  </w:style>
  <w:style w:type="paragraph" w:styleId="ListBullet5">
    <w:name w:val="List Bullet 5"/>
    <w:basedOn w:val="Style33"/>
    <w:qFormat/>
    <w:pPr>
      <w:spacing w:before="0" w:after="0"/>
      <w:ind w:left="0" w:right="0" w:hanging="0"/>
    </w:pPr>
    <w:rPr/>
  </w:style>
  <w:style w:type="paragraph" w:styleId="45">
    <w:name w:val="Конец маркированного списка 4"/>
    <w:basedOn w:val="Style33"/>
    <w:next w:val="ListBullet5"/>
    <w:qFormat/>
    <w:pPr>
      <w:spacing w:before="0" w:after="0"/>
      <w:ind w:left="0" w:right="0" w:hanging="0"/>
    </w:pPr>
    <w:rPr/>
  </w:style>
  <w:style w:type="paragraph" w:styleId="ListContinue4">
    <w:name w:val="List Continue 4"/>
    <w:basedOn w:val="Style33"/>
    <w:qFormat/>
    <w:pPr>
      <w:spacing w:before="0" w:after="0"/>
      <w:ind w:left="0" w:right="0" w:hanging="0"/>
    </w:pPr>
    <w:rPr/>
  </w:style>
  <w:style w:type="paragraph" w:styleId="54">
    <w:name w:val="Начало маркированного списка 5"/>
    <w:basedOn w:val="Style33"/>
    <w:next w:val="ListNumber"/>
    <w:qFormat/>
    <w:pPr>
      <w:spacing w:before="0" w:after="0"/>
      <w:ind w:left="0" w:right="0" w:hanging="0"/>
    </w:pPr>
    <w:rPr/>
  </w:style>
  <w:style w:type="paragraph" w:styleId="ListNumber">
    <w:name w:val="List Number"/>
    <w:basedOn w:val="Style33"/>
    <w:qFormat/>
    <w:pPr>
      <w:spacing w:before="0" w:after="0"/>
      <w:ind w:left="0" w:right="0" w:hanging="0"/>
    </w:pPr>
    <w:rPr/>
  </w:style>
  <w:style w:type="paragraph" w:styleId="55">
    <w:name w:val="Конец маркированного списка 5"/>
    <w:basedOn w:val="Style33"/>
    <w:next w:val="ListNumber"/>
    <w:qFormat/>
    <w:pPr>
      <w:spacing w:before="0" w:after="0"/>
      <w:ind w:left="0" w:right="0" w:hanging="0"/>
    </w:pPr>
    <w:rPr/>
  </w:style>
  <w:style w:type="paragraph" w:styleId="ListContinue5">
    <w:name w:val="List Continue 5"/>
    <w:basedOn w:val="Style33"/>
    <w:qFormat/>
    <w:pPr>
      <w:spacing w:before="0" w:after="0"/>
      <w:ind w:left="0" w:right="0" w:hanging="0"/>
    </w:pPr>
    <w:rPr/>
  </w:style>
  <w:style w:type="paragraph" w:styleId="Style44">
    <w:name w:val="Index Heading"/>
    <w:basedOn w:val="Style31"/>
    <w:pPr>
      <w:ind w:left="0" w:right="0" w:hanging="0"/>
    </w:pPr>
    <w:rPr/>
  </w:style>
  <w:style w:type="paragraph" w:styleId="16">
    <w:name w:val="Index 1"/>
    <w:basedOn w:val="Style35"/>
    <w:pPr>
      <w:ind w:left="0" w:right="0" w:hanging="0"/>
    </w:pPr>
    <w:rPr/>
  </w:style>
  <w:style w:type="paragraph" w:styleId="27">
    <w:name w:val="Index 2"/>
    <w:basedOn w:val="Style35"/>
    <w:pPr>
      <w:ind w:left="0" w:right="0" w:hanging="0"/>
    </w:pPr>
    <w:rPr/>
  </w:style>
  <w:style w:type="paragraph" w:styleId="37">
    <w:name w:val="Index 3"/>
    <w:basedOn w:val="Style35"/>
    <w:pPr>
      <w:ind w:left="0" w:right="0" w:hanging="0"/>
    </w:pPr>
    <w:rPr/>
  </w:style>
  <w:style w:type="paragraph" w:styleId="Style45">
    <w:name w:val="Разделитель предметного указателя"/>
    <w:basedOn w:val="Style35"/>
    <w:qFormat/>
    <w:pPr>
      <w:ind w:left="0" w:right="0" w:hanging="0"/>
    </w:pPr>
    <w:rPr/>
  </w:style>
  <w:style w:type="paragraph" w:styleId="TOAHeading">
    <w:name w:val="TOA Heading"/>
    <w:basedOn w:val="Style31"/>
    <w:next w:val="17"/>
    <w:qFormat/>
    <w:pPr>
      <w:ind w:left="0" w:right="0" w:hanging="0"/>
    </w:pPr>
    <w:rPr/>
  </w:style>
  <w:style w:type="paragraph" w:styleId="17">
    <w:name w:val="TOC 1"/>
    <w:basedOn w:val="Style35"/>
    <w:pPr>
      <w:tabs>
        <w:tab w:val="clear" w:pos="720"/>
        <w:tab w:val="right" w:pos="9638" w:leader="dot"/>
      </w:tabs>
      <w:ind w:left="0" w:right="0" w:hanging="0"/>
    </w:pPr>
    <w:rPr/>
  </w:style>
  <w:style w:type="paragraph" w:styleId="28">
    <w:name w:val="TOC 2"/>
    <w:basedOn w:val="Style35"/>
    <w:pPr>
      <w:tabs>
        <w:tab w:val="clear" w:pos="720"/>
        <w:tab w:val="right" w:pos="9355" w:leader="dot"/>
      </w:tabs>
      <w:ind w:left="0" w:right="0" w:hanging="0"/>
    </w:pPr>
    <w:rPr/>
  </w:style>
  <w:style w:type="paragraph" w:styleId="38">
    <w:name w:val="TOC 3"/>
    <w:basedOn w:val="Style35"/>
    <w:pPr>
      <w:tabs>
        <w:tab w:val="clear" w:pos="720"/>
        <w:tab w:val="right" w:pos="9072" w:leader="dot"/>
      </w:tabs>
      <w:ind w:left="0" w:right="0" w:hanging="0"/>
    </w:pPr>
    <w:rPr/>
  </w:style>
  <w:style w:type="paragraph" w:styleId="46">
    <w:name w:val="TOC 4"/>
    <w:basedOn w:val="Style35"/>
    <w:pPr>
      <w:tabs>
        <w:tab w:val="clear" w:pos="720"/>
        <w:tab w:val="right" w:pos="8789" w:leader="dot"/>
      </w:tabs>
      <w:ind w:left="0" w:right="0" w:hanging="0"/>
    </w:pPr>
    <w:rPr/>
  </w:style>
  <w:style w:type="paragraph" w:styleId="56">
    <w:name w:val="TOC 5"/>
    <w:basedOn w:val="Style35"/>
    <w:pPr>
      <w:tabs>
        <w:tab w:val="clear" w:pos="720"/>
        <w:tab w:val="right" w:pos="8506" w:leader="dot"/>
      </w:tabs>
      <w:ind w:left="0" w:right="0" w:hanging="0"/>
    </w:pPr>
    <w:rPr/>
  </w:style>
  <w:style w:type="paragraph" w:styleId="Style46">
    <w:name w:val="Заголовок указателей пользователя"/>
    <w:basedOn w:val="Style31"/>
    <w:qFormat/>
    <w:pPr/>
    <w:rPr/>
  </w:style>
  <w:style w:type="paragraph" w:styleId="18">
    <w:name w:val="Указатель пользователя 1"/>
    <w:basedOn w:val="Style35"/>
    <w:qFormat/>
    <w:pPr>
      <w:tabs>
        <w:tab w:val="clear" w:pos="720"/>
        <w:tab w:val="right" w:pos="9638" w:leader="dot"/>
      </w:tabs>
      <w:ind w:left="0" w:right="0" w:hanging="0"/>
    </w:pPr>
    <w:rPr/>
  </w:style>
  <w:style w:type="paragraph" w:styleId="29">
    <w:name w:val="Указатель пользователя 2"/>
    <w:basedOn w:val="Style35"/>
    <w:qFormat/>
    <w:pPr>
      <w:tabs>
        <w:tab w:val="clear" w:pos="720"/>
        <w:tab w:val="right" w:pos="9355" w:leader="dot"/>
      </w:tabs>
      <w:ind w:left="0" w:right="0" w:hanging="0"/>
    </w:pPr>
    <w:rPr/>
  </w:style>
  <w:style w:type="paragraph" w:styleId="39">
    <w:name w:val="Указатель пользователя 3"/>
    <w:basedOn w:val="Style35"/>
    <w:qFormat/>
    <w:pPr>
      <w:tabs>
        <w:tab w:val="clear" w:pos="720"/>
        <w:tab w:val="right" w:pos="9072" w:leader="dot"/>
      </w:tabs>
      <w:ind w:left="0" w:right="0" w:hanging="0"/>
    </w:pPr>
    <w:rPr/>
  </w:style>
  <w:style w:type="paragraph" w:styleId="47">
    <w:name w:val="Указатель пользователя 4"/>
    <w:basedOn w:val="Style35"/>
    <w:qFormat/>
    <w:pPr>
      <w:tabs>
        <w:tab w:val="clear" w:pos="720"/>
        <w:tab w:val="right" w:pos="8789" w:leader="dot"/>
      </w:tabs>
      <w:ind w:left="0" w:right="0" w:hanging="0"/>
    </w:pPr>
    <w:rPr/>
  </w:style>
  <w:style w:type="paragraph" w:styleId="57">
    <w:name w:val="Указатель пользователя 5"/>
    <w:basedOn w:val="Style35"/>
    <w:qFormat/>
    <w:pPr>
      <w:tabs>
        <w:tab w:val="clear" w:pos="720"/>
        <w:tab w:val="right" w:pos="8506" w:leader="dot"/>
      </w:tabs>
      <w:ind w:left="0" w:right="0" w:hanging="0"/>
    </w:pPr>
    <w:rPr/>
  </w:style>
  <w:style w:type="paragraph" w:styleId="61">
    <w:name w:val="TOC 6"/>
    <w:basedOn w:val="Style35"/>
    <w:pPr>
      <w:tabs>
        <w:tab w:val="clear" w:pos="720"/>
        <w:tab w:val="right" w:pos="8223" w:leader="dot"/>
      </w:tabs>
      <w:ind w:left="0" w:right="0" w:hanging="0"/>
    </w:pPr>
    <w:rPr/>
  </w:style>
  <w:style w:type="paragraph" w:styleId="71">
    <w:name w:val="TOC 7"/>
    <w:basedOn w:val="Style35"/>
    <w:pPr>
      <w:tabs>
        <w:tab w:val="clear" w:pos="720"/>
        <w:tab w:val="right" w:pos="7940" w:leader="dot"/>
      </w:tabs>
      <w:ind w:left="0" w:right="0" w:hanging="0"/>
    </w:pPr>
    <w:rPr/>
  </w:style>
  <w:style w:type="paragraph" w:styleId="81">
    <w:name w:val="TOC 8"/>
    <w:basedOn w:val="Style35"/>
    <w:pPr>
      <w:tabs>
        <w:tab w:val="clear" w:pos="720"/>
        <w:tab w:val="right" w:pos="7657" w:leader="dot"/>
      </w:tabs>
      <w:ind w:left="0" w:right="0" w:hanging="0"/>
    </w:pPr>
    <w:rPr/>
  </w:style>
  <w:style w:type="paragraph" w:styleId="91">
    <w:name w:val="TOC 9"/>
    <w:basedOn w:val="Style35"/>
    <w:pPr>
      <w:tabs>
        <w:tab w:val="clear" w:pos="720"/>
        <w:tab w:val="right" w:pos="7374" w:leader="dot"/>
      </w:tabs>
      <w:ind w:left="0" w:right="0" w:hanging="0"/>
    </w:pPr>
    <w:rPr/>
  </w:style>
  <w:style w:type="paragraph" w:styleId="101">
    <w:name w:val="Оглавление 10"/>
    <w:basedOn w:val="Style35"/>
    <w:qFormat/>
    <w:pPr>
      <w:tabs>
        <w:tab w:val="clear" w:pos="720"/>
        <w:tab w:val="right" w:pos="7091" w:leader="dot"/>
      </w:tabs>
      <w:ind w:left="0" w:right="0" w:hanging="0"/>
    </w:pPr>
    <w:rPr/>
  </w:style>
  <w:style w:type="paragraph" w:styleId="IllustrationIndex1">
    <w:name w:val="Illustration Index 1"/>
    <w:basedOn w:val="Style35"/>
    <w:qFormat/>
    <w:pPr>
      <w:tabs>
        <w:tab w:val="clear" w:pos="720"/>
        <w:tab w:val="right" w:pos="9638" w:leader="dot"/>
      </w:tabs>
      <w:ind w:left="0" w:right="0" w:hanging="0"/>
    </w:pPr>
    <w:rPr/>
  </w:style>
  <w:style w:type="paragraph" w:styleId="Style47">
    <w:name w:val="Заголовок списка объектов"/>
    <w:basedOn w:val="Style31"/>
    <w:qFormat/>
    <w:pPr>
      <w:ind w:left="0" w:right="0" w:hanging="0"/>
    </w:pPr>
    <w:rPr/>
  </w:style>
  <w:style w:type="paragraph" w:styleId="19">
    <w:name w:val="Список объектов 1"/>
    <w:basedOn w:val="Style35"/>
    <w:qFormat/>
    <w:pPr>
      <w:tabs>
        <w:tab w:val="clear" w:pos="720"/>
        <w:tab w:val="right" w:pos="9638" w:leader="dot"/>
      </w:tabs>
      <w:ind w:left="0" w:right="0" w:hanging="0"/>
    </w:pPr>
    <w:rPr/>
  </w:style>
  <w:style w:type="paragraph" w:styleId="Style48">
    <w:name w:val="Заголовок списка таблиц"/>
    <w:basedOn w:val="Style31"/>
    <w:qFormat/>
    <w:pPr>
      <w:ind w:left="0" w:right="0" w:hanging="0"/>
    </w:pPr>
    <w:rPr/>
  </w:style>
  <w:style w:type="paragraph" w:styleId="110">
    <w:name w:val="Список таблиц 1"/>
    <w:basedOn w:val="Style35"/>
    <w:qFormat/>
    <w:pPr>
      <w:tabs>
        <w:tab w:val="clear" w:pos="720"/>
        <w:tab w:val="right" w:pos="9638" w:leader="dot"/>
      </w:tabs>
      <w:ind w:left="0" w:right="0" w:hanging="0"/>
    </w:pPr>
    <w:rPr/>
  </w:style>
  <w:style w:type="paragraph" w:styleId="TableofAuthorities">
    <w:name w:val="Table of Authorities"/>
    <w:basedOn w:val="Style31"/>
    <w:qFormat/>
    <w:pPr>
      <w:ind w:left="0" w:right="0" w:hanging="0"/>
    </w:pPr>
    <w:rPr/>
  </w:style>
  <w:style w:type="paragraph" w:styleId="111">
    <w:name w:val="Библиография 1"/>
    <w:basedOn w:val="Style35"/>
    <w:qFormat/>
    <w:pPr>
      <w:tabs>
        <w:tab w:val="clear" w:pos="720"/>
        <w:tab w:val="right" w:pos="9638" w:leader="dot"/>
      </w:tabs>
      <w:ind w:left="0" w:right="0" w:hanging="0"/>
    </w:pPr>
    <w:rPr/>
  </w:style>
  <w:style w:type="paragraph" w:styleId="62">
    <w:name w:val="Указатель пользователя 6"/>
    <w:basedOn w:val="Style35"/>
    <w:qFormat/>
    <w:pPr>
      <w:tabs>
        <w:tab w:val="clear" w:pos="720"/>
        <w:tab w:val="right" w:pos="8223" w:leader="dot"/>
      </w:tabs>
      <w:ind w:left="0" w:right="0" w:hanging="0"/>
    </w:pPr>
    <w:rPr/>
  </w:style>
  <w:style w:type="paragraph" w:styleId="72">
    <w:name w:val="Указатель пользователя 7"/>
    <w:basedOn w:val="Style35"/>
    <w:qFormat/>
    <w:pPr>
      <w:tabs>
        <w:tab w:val="clear" w:pos="720"/>
        <w:tab w:val="right" w:pos="7940" w:leader="dot"/>
      </w:tabs>
      <w:ind w:left="0" w:right="0" w:hanging="0"/>
    </w:pPr>
    <w:rPr/>
  </w:style>
  <w:style w:type="paragraph" w:styleId="82">
    <w:name w:val="Указатель пользователя 8"/>
    <w:basedOn w:val="Style35"/>
    <w:qFormat/>
    <w:pPr>
      <w:tabs>
        <w:tab w:val="clear" w:pos="720"/>
        <w:tab w:val="right" w:pos="7657" w:leader="dot"/>
      </w:tabs>
      <w:ind w:left="0" w:right="0" w:hanging="0"/>
    </w:pPr>
    <w:rPr/>
  </w:style>
  <w:style w:type="paragraph" w:styleId="92">
    <w:name w:val="Указатель пользователя 9"/>
    <w:basedOn w:val="Style35"/>
    <w:qFormat/>
    <w:pPr>
      <w:tabs>
        <w:tab w:val="clear" w:pos="720"/>
        <w:tab w:val="right" w:pos="7374" w:leader="dot"/>
      </w:tabs>
      <w:ind w:left="0" w:right="0" w:hanging="0"/>
    </w:pPr>
    <w:rPr/>
  </w:style>
  <w:style w:type="paragraph" w:styleId="102">
    <w:name w:val="Указатель пользователя 10"/>
    <w:basedOn w:val="Style35"/>
    <w:qFormat/>
    <w:pPr>
      <w:tabs>
        <w:tab w:val="clear" w:pos="720"/>
        <w:tab w:val="right" w:pos="7091" w:leader="dot"/>
      </w:tabs>
      <w:ind w:left="0" w:right="0" w:hanging="0"/>
    </w:pPr>
    <w:rPr/>
  </w:style>
  <w:style w:type="paragraph" w:styleId="Style49">
    <w:name w:val="Верхний и нижний колонтитулы"/>
    <w:basedOn w:val="Normal"/>
    <w:qFormat/>
    <w:pPr>
      <w:suppressLineNumbers/>
      <w:tabs>
        <w:tab w:val="clear" w:pos="720"/>
        <w:tab w:val="center" w:pos="4819" w:leader="none"/>
        <w:tab w:val="right" w:pos="9638" w:leader="none"/>
      </w:tabs>
    </w:pPr>
    <w:rPr/>
  </w:style>
  <w:style w:type="paragraph" w:styleId="Style50">
    <w:name w:val="Header"/>
    <w:basedOn w:val="Normal"/>
    <w:pPr>
      <w:tabs>
        <w:tab w:val="clear" w:pos="720"/>
        <w:tab w:val="center" w:pos="4819" w:leader="none"/>
        <w:tab w:val="right" w:pos="9638" w:leader="none"/>
      </w:tabs>
      <w:jc w:val="center"/>
    </w:pPr>
    <w:rPr/>
  </w:style>
  <w:style w:type="paragraph" w:styleId="Style51">
    <w:name w:val="Верхний колонтитул слева"/>
    <w:basedOn w:val="Normal"/>
    <w:qFormat/>
    <w:pPr>
      <w:tabs>
        <w:tab w:val="clear" w:pos="720"/>
        <w:tab w:val="center" w:pos="4819" w:leader="none"/>
        <w:tab w:val="right" w:pos="9638" w:leader="none"/>
      </w:tabs>
      <w:jc w:val="left"/>
    </w:pPr>
    <w:rPr/>
  </w:style>
  <w:style w:type="paragraph" w:styleId="Style52">
    <w:name w:val="Верхний колонтитул справа"/>
    <w:basedOn w:val="Normal"/>
    <w:qFormat/>
    <w:pPr>
      <w:tabs>
        <w:tab w:val="clear" w:pos="720"/>
        <w:tab w:val="center" w:pos="4819" w:leader="none"/>
        <w:tab w:val="right" w:pos="9638" w:leader="none"/>
      </w:tabs>
      <w:jc w:val="right"/>
    </w:pPr>
    <w:rPr/>
  </w:style>
  <w:style w:type="paragraph" w:styleId="Style53">
    <w:name w:val="Footer"/>
    <w:basedOn w:val="Normal"/>
    <w:pPr>
      <w:tabs>
        <w:tab w:val="clear" w:pos="720"/>
        <w:tab w:val="center" w:pos="4819" w:leader="none"/>
        <w:tab w:val="right" w:pos="9638" w:leader="none"/>
      </w:tabs>
      <w:jc w:val="center"/>
    </w:pPr>
    <w:rPr/>
  </w:style>
  <w:style w:type="paragraph" w:styleId="Style54">
    <w:name w:val="Нижний колонтитул слева"/>
    <w:basedOn w:val="Normal"/>
    <w:qFormat/>
    <w:pPr>
      <w:tabs>
        <w:tab w:val="clear" w:pos="720"/>
        <w:tab w:val="center" w:pos="4819" w:leader="none"/>
        <w:tab w:val="right" w:pos="9638" w:leader="none"/>
      </w:tabs>
      <w:jc w:val="left"/>
    </w:pPr>
    <w:rPr/>
  </w:style>
  <w:style w:type="paragraph" w:styleId="Style55">
    <w:name w:val="Нижний колонтитул справа"/>
    <w:basedOn w:val="Normal"/>
    <w:qFormat/>
    <w:pPr>
      <w:tabs>
        <w:tab w:val="clear" w:pos="720"/>
        <w:tab w:val="center" w:pos="4819" w:leader="none"/>
        <w:tab w:val="right" w:pos="9638" w:leader="none"/>
      </w:tabs>
      <w:jc w:val="right"/>
    </w:pPr>
    <w:rPr/>
  </w:style>
  <w:style w:type="paragraph" w:styleId="Style56">
    <w:name w:val="Содержимое таблицы"/>
    <w:basedOn w:val="Normal"/>
    <w:qFormat/>
    <w:pPr/>
    <w:rPr/>
  </w:style>
  <w:style w:type="paragraph" w:styleId="Style57">
    <w:name w:val="Заголовок таблицы"/>
    <w:basedOn w:val="Style56"/>
    <w:qFormat/>
    <w:pPr>
      <w:jc w:val="center"/>
    </w:pPr>
    <w:rPr>
      <w:b/>
    </w:rPr>
  </w:style>
  <w:style w:type="paragraph" w:styleId="Style58">
    <w:name w:val="Иллюстрация"/>
    <w:basedOn w:val="Style34"/>
    <w:qFormat/>
    <w:pPr/>
    <w:rPr/>
  </w:style>
  <w:style w:type="paragraph" w:styleId="Style59">
    <w:name w:val="Таблица"/>
    <w:basedOn w:val="Style34"/>
    <w:qFormat/>
    <w:pPr/>
    <w:rPr/>
  </w:style>
  <w:style w:type="paragraph" w:styleId="Style60">
    <w:name w:val="Текст"/>
    <w:basedOn w:val="Style34"/>
    <w:qFormat/>
    <w:pPr/>
    <w:rPr/>
  </w:style>
  <w:style w:type="paragraph" w:styleId="Style61">
    <w:name w:val="Содержимое врезки"/>
    <w:basedOn w:val="Normal"/>
    <w:qFormat/>
    <w:pPr/>
    <w:rPr/>
  </w:style>
  <w:style w:type="paragraph" w:styleId="Style62">
    <w:name w:val="Footnote Text"/>
    <w:basedOn w:val="Normal"/>
    <w:pPr>
      <w:ind w:left="0" w:right="0" w:hanging="0"/>
      <w:jc w:val="left"/>
    </w:pPr>
    <w:rPr>
      <w:sz w:val="28"/>
      <w:szCs w:val="24"/>
    </w:rPr>
  </w:style>
  <w:style w:type="paragraph" w:styleId="Style63">
    <w:name w:val="Envelope Address"/>
    <w:basedOn w:val="Normal"/>
    <w:pPr>
      <w:spacing w:before="0" w:after="0"/>
    </w:pPr>
    <w:rPr/>
  </w:style>
  <w:style w:type="paragraph" w:styleId="Style64">
    <w:name w:val="Envelope Return"/>
    <w:basedOn w:val="Normal"/>
    <w:pPr>
      <w:spacing w:before="0" w:after="0"/>
    </w:pPr>
    <w:rPr/>
  </w:style>
  <w:style w:type="paragraph" w:styleId="Style65">
    <w:name w:val="Endnote Text"/>
    <w:basedOn w:val="Normal"/>
    <w:pPr>
      <w:ind w:left="0" w:right="0" w:hanging="0"/>
    </w:pPr>
    <w:rPr>
      <w:sz w:val="28"/>
      <w:szCs w:val="24"/>
    </w:rPr>
  </w:style>
  <w:style w:type="paragraph" w:styleId="TableofFigures">
    <w:name w:val="Table of Figures"/>
    <w:basedOn w:val="Style34"/>
    <w:qFormat/>
    <w:pPr/>
    <w:rPr/>
  </w:style>
  <w:style w:type="paragraph" w:styleId="Style66">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7">
    <w:name w:val="Горизонтальная линия"/>
    <w:basedOn w:val="Normal"/>
    <w:next w:val="Style32"/>
    <w:qFormat/>
    <w:pPr>
      <w:pBdr>
        <w:bottom w:val="single" w:sz="8" w:space="0" w:color="000000"/>
      </w:pBdr>
      <w:spacing w:before="0" w:after="0"/>
    </w:pPr>
    <w:rPr>
      <w:sz w:val="4"/>
      <w:szCs w:val="24"/>
    </w:rPr>
  </w:style>
  <w:style w:type="paragraph" w:styleId="Style68">
    <w:name w:val="Содержимое списка"/>
    <w:basedOn w:val="Normal"/>
    <w:qFormat/>
    <w:pPr>
      <w:ind w:left="0" w:right="0" w:hanging="0"/>
    </w:pPr>
    <w:rPr/>
  </w:style>
  <w:style w:type="paragraph" w:styleId="Style69">
    <w:name w:val="Заголовок списка"/>
    <w:basedOn w:val="Normal"/>
    <w:next w:val="Style68"/>
    <w:qFormat/>
    <w:pPr>
      <w:ind w:left="0" w:right="0" w:hanging="0"/>
    </w:pPr>
    <w:rPr/>
  </w:style>
  <w:style w:type="paragraph" w:styleId="Style70">
    <w:name w:val="Гриф_Экземпляр"/>
    <w:basedOn w:val="Normal"/>
    <w:qFormat/>
    <w:pPr>
      <w:ind w:left="0" w:right="0" w:hanging="0"/>
    </w:pPr>
    <w:rPr>
      <w:sz w:val="24"/>
    </w:rPr>
  </w:style>
  <w:style w:type="paragraph" w:styleId="Style71">
    <w:name w:val="Исполнитель документа"/>
    <w:basedOn w:val="Normal"/>
    <w:qFormat/>
    <w:pPr>
      <w:jc w:val="left"/>
    </w:pPr>
    <w:rPr>
      <w:sz w:val="24"/>
    </w:rPr>
  </w:style>
  <w:style w:type="paragraph" w:styleId="Style72">
    <w:name w:val="Заголовок списка иллюстраций"/>
    <w:basedOn w:val="Style31"/>
    <w:qFormat/>
    <w:pPr>
      <w:suppressLineNumbers/>
      <w:ind w:left="0" w:right="0" w:hanging="0"/>
      <w:jc w:val="center"/>
    </w:pPr>
    <w:rPr/>
  </w:style>
  <w:style w:type="paragraph" w:styleId="ListParagraph">
    <w:name w:val="List Paragraph"/>
    <w:basedOn w:val="Normal"/>
    <w:qFormat/>
    <w:pPr>
      <w:spacing w:before="0" w:after="200"/>
      <w:ind w:left="720" w:hanging="0"/>
      <w:contextualSpacing/>
    </w:pPr>
    <w:rPr/>
  </w:style>
  <w:style w:type="paragraph" w:styleId="NoSpacing">
    <w:name w:val="No Spacing"/>
    <w:qFormat/>
    <w:pPr>
      <w:widowControl/>
      <w:bidi w:val="0"/>
      <w:spacing w:lineRule="auto" w:line="240" w:before="0" w:after="0"/>
      <w:jc w:val="left"/>
    </w:pPr>
    <w:rPr>
      <w:rFonts w:ascii="Liberation Serif" w:hAnsi="Liberation Serif" w:eastAsia="Source Han Sans CN Regular" w:cs="Lohit Devanagari"/>
      <w:color w:val="auto"/>
      <w:kern w:val="2"/>
      <w:sz w:val="24"/>
      <w:szCs w:val="24"/>
      <w:lang w:val="ru-RU" w:eastAsia="ru-RU" w:bidi="ru-RU"/>
    </w:rPr>
  </w:style>
  <w:style w:type="paragraph" w:styleId="NormalWeb">
    <w:name w:val="Normal (Web)"/>
    <w:basedOn w:val="Normal"/>
    <w:qFormat/>
    <w:pPr>
      <w:spacing w:lineRule="auto" w:line="240" w:beforeAutospacing="1" w:afterAutospacing="1"/>
    </w:pPr>
    <w:rPr>
      <w:rFonts w:ascii="Times New Roman" w:hAnsi="Times New Roman" w:cs="Times New Roman"/>
      <w:kern w:val="0"/>
      <w14:ligatures w14:val="none"/>
    </w:rPr>
  </w:style>
  <w:style w:type="numbering" w:styleId="123">
    <w:name w:val="Нумерованный 123"/>
    <w:qFormat/>
  </w:style>
  <w:style w:type="numbering" w:styleId="ABC">
    <w:name w:val="Нумерованный ABC"/>
    <w:qFormat/>
  </w:style>
  <w:style w:type="numbering" w:styleId="Abc1">
    <w:name w:val="Нумерованный abc"/>
    <w:qFormat/>
  </w:style>
  <w:style w:type="numbering" w:styleId="IVX">
    <w:name w:val="Нумерованный IVX"/>
    <w:qFormat/>
  </w:style>
  <w:style w:type="numbering" w:styleId="Ivx1">
    <w:name w:val="Нумерованный ivx"/>
    <w:qFormat/>
  </w:style>
  <w:style w:type="numbering" w:styleId="Style73">
    <w:name w:val="Маркер •"/>
    <w:qFormat/>
  </w:style>
  <w:style w:type="numbering" w:styleId="Style74">
    <w:name w:val="Маркер –"/>
    <w:qFormat/>
  </w:style>
  <w:style w:type="numbering" w:styleId="Style75">
    <w:name w:val="Маркер "/>
    <w:qFormat/>
  </w:style>
  <w:style w:type="numbering" w:styleId="Style76">
    <w:name w:val="Маркер "/>
    <w:qFormat/>
  </w:style>
  <w:style w:type="numbering" w:styleId="Style77">
    <w:name w:val="Маркер "/>
    <w:qFormat/>
  </w:style>
  <w:style w:type="numbering" w:styleId="112">
    <w:name w:val="Нумерованный 1)"/>
    <w:qFormat/>
  </w:style>
  <w:style w:type="numbering" w:styleId="Style78">
    <w:name w:val="Нумерованный а)"/>
    <w:qFormat/>
  </w:style>
  <w:style w:type="numbering" w:styleId="Style79">
    <w:name w:val="Нумерованный для таблиц"/>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kUjGOdtdnsc" TargetMode="External"/><Relationship Id="rId3" Type="http://schemas.openxmlformats.org/officeDocument/2006/relationships/hyperlink" Target="https://www.youtube.com/watch?v=-ycWCdx8VzM" TargetMode="External"/><Relationship Id="rId4" Type="http://schemas.openxmlformats.org/officeDocument/2006/relationships/hyperlink" Target="https://youtu.be/6wKgXG67zhI?si=YhR9npl64t7glN1x" TargetMode="External"/><Relationship Id="rId5" Type="http://schemas.openxmlformats.org/officeDocument/2006/relationships/hyperlink" Target="https://www.yaklass.ru/TestWork/Info?jid=j5FijO3gWEmmLb0kfPOarg" TargetMode="External"/><Relationship Id="rId6" Type="http://schemas.openxmlformats.org/officeDocument/2006/relationships/hyperlink" Target="https://resh.edu.ru/subject/lesson/4023/start/149352/" TargetMode="External"/><Relationship Id="rId7" Type="http://schemas.openxmlformats.org/officeDocument/2006/relationships/hyperlink" Target="https://infourok.ru/prezentaciya-po-istorii-rossii-konec-epoha-razdroblennosti-rpc-v-veka-1861166.html?ysclid=ltpvq4v1af69507035" TargetMode="Externa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327</TotalTime>
  <Application>LibreOffice/6.4.7.2$Linux_X86_64 LibreOffice_project/40$Build-2</Application>
  <Pages>3</Pages>
  <Words>345</Words>
  <Characters>2259</Characters>
  <CharactersWithSpaces>3598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2024-03-14T07:46:29Z</dcterms:created>
  <dc:creator/>
  <dc:description/>
  <dc:language>ru-RU</dc:language>
  <cp:lastModifiedBy/>
  <dcterms:modified xsi:type="dcterms:W3CDTF">2024-03-14T13:21:09Z</dcterms:modified>
  <cp:revision>13</cp:revision>
  <dc:subject/>
  <dc:title>Default</dc:title>
</cp:coreProperties>
</file>