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15.03.2024г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2">
              <w:r>
                <w:rPr>
                  <w:rFonts w:cs="Times New Roman" w:ascii="Times New Roman" w:hAnsi="Times New Roman"/>
                </w:rPr>
                <w:t>https://www.youtube.com/watch?v=swNuIHHjJks&amp;ab_channel=ИНФОУРОК</w:t>
              </w:r>
            </w:hyperlink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Уч.с.88 рассмотреть таблицу, выучить правило</w:t>
            </w:r>
          </w:p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с.89 упр.186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">
              <w:r>
                <w:rPr>
                  <w:rFonts w:cs="Times New Roman" w:ascii="Times New Roman" w:hAnsi="Times New Roman"/>
                </w:rPr>
                <w:t>https://www.youtube.com/watch?v=o7L29Rjkev8&amp;ab_channel=LiameloNAnimation</w:t>
              </w:r>
            </w:hyperlink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Уч.с.71  № 18,  № 20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rPr/>
            </w:pPr>
            <w:r>
              <w:rPr/>
              <w:t>Стр. 50 упр. 7( письменно)</w:t>
            </w:r>
          </w:p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Степени сравнения прилагательных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https://youtu.be/XbR3nLgwPaI?si=ymzqDW323Tz6rGM1</w:t>
              </w:r>
            </w:hyperlink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  <w:tr>
        <w:trPr>
          <w:trHeight w:val="231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 - ра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Упражнение на развитие силы отжимание  10раз. Прыжки на месте 50раз. </w:t>
            </w:r>
            <w:bookmarkStart w:id="0" w:name="_GoBack"/>
            <w:bookmarkEnd w:id="0"/>
            <w:r>
              <w:rPr>
                <w:sz w:val="28"/>
              </w:rPr>
              <w:t>Удар по мячу,стойка игрока в волейболе.Посмотреть видео урок техника приема и передачи при игре в волейбол.</w:t>
            </w:r>
          </w:p>
          <w:p>
            <w:pPr>
              <w:pStyle w:val="Normal"/>
              <w:spacing w:lineRule="auto" w:line="240" w:before="0" w:after="0"/>
              <w:rPr>
                <w:sz w:val="28"/>
              </w:rPr>
            </w:pPr>
            <w:hyperlink r:id="rId6">
              <w:r>
                <w:rPr>
                  <w:rFonts w:cs="Times New Roman" w:ascii="Arial" w:hAnsi="Arial"/>
                  <w:b/>
                  <w:sz w:val="28"/>
                  <w:szCs w:val="24"/>
                </w:rPr>
                <w:t>https://ya.ru/video/preview/5002982954874807441</w:t>
              </w:r>
            </w:hyperlink>
          </w:p>
        </w:tc>
      </w:tr>
      <w:tr>
        <w:trPr>
          <w:trHeight w:val="238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7">
              <w:r>
                <w:rPr>
                  <w:rFonts w:cs="Times New Roman" w:ascii="Times New Roman" w:hAnsi="Times New Roman"/>
                </w:rPr>
                <w:t>https://www.youtube.com/watch?v=vsz8Pg78aOY&amp;ab_channel=Видеоурокипомузыке</w:t>
              </w:r>
            </w:hyperlink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сообщение о памятниках славянской письменности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59d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706b1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e152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wNuIHHjJks&amp;ab_channel=&#1048;&#1053;&#1060;&#1054;&#1059;&#1056;&#1054;&#1050;" TargetMode="External"/><Relationship Id="rId3" Type="http://schemas.openxmlformats.org/officeDocument/2006/relationships/hyperlink" Target="https://www.youtube.com/watch?v=o7L29Rjkev8&amp;ab_channel=LiameloNAnimation" TargetMode="External"/><Relationship Id="rId4" Type="http://schemas.openxmlformats.org/officeDocument/2006/relationships/hyperlink" Target="https://youtu.be/XbR3nLgwPaI?si=ymzqDW323Tz6rGM1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ya.ru/video/preview/5002982954874807441" TargetMode="External"/><Relationship Id="rId7" Type="http://schemas.openxmlformats.org/officeDocument/2006/relationships/hyperlink" Target="https://www.youtube.com/watch?v=vsz8Pg78aOY&amp;ab_channel=&#1042;&#1080;&#1076;&#1077;&#1086;&#1091;&#1088;&#1086;&#1082;&#1080;&#1087;&#1086;&#1084;&#1091;&#1079;&#1099;&#1082;&#1077;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LibreOffice/6.4.7.2$Linux_X86_64 LibreOffice_project/40$Build-2</Application>
  <Pages>1</Pages>
  <Words>71</Words>
  <Characters>690</Characters>
  <CharactersWithSpaces>747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2024-03-12T13:00:00Z</dcterms:created>
  <dc:creator>1</dc:creator>
  <dc:description/>
  <dc:language>ru-RU</dc:language>
  <cp:lastModifiedBy/>
  <dcterms:modified xsi:type="dcterms:W3CDTF">2024-03-14T15:19:12Z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