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50"/>
        <w:gridCol w:w="7620"/>
      </w:tblGrid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4б класс 15.03.2024 пятница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762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Стр.54 №7,8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https://resh.edu.ru/subject/lesson/5250/start/280305/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</w:t>
            </w:r>
          </w:p>
        </w:tc>
        <w:tc>
          <w:tcPr>
            <w:tcW w:w="762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Стр.74 упр.152,154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https://resh.edu.ru/subject/lesson/6352/start/204761/</w:t>
            </w:r>
          </w:p>
        </w:tc>
      </w:tr>
      <w:tr>
        <w:trPr/>
        <w:tc>
          <w:tcPr>
            <w:tcW w:w="195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Музыка</w:t>
            </w:r>
          </w:p>
        </w:tc>
        <w:tc>
          <w:tcPr>
            <w:tcW w:w="762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Театр музыкальной комедии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https://youtu.be/5c</w:t>
              </w:r>
            </w:hyperlink>
            <w:hyperlink r:id="rId5">
              <w:r>
                <w:rPr/>
                <w:t>ftAN0cW0U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Анг.яз</w:t>
            </w:r>
          </w:p>
        </w:tc>
        <w:tc>
          <w:tcPr>
            <w:tcW w:w="762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Стр. 50 упр. 7( письменно)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Степени сравнения прилагательных </w:t>
            </w:r>
            <w:hyperlink r:id="rId6">
              <w:r>
                <w:rPr/>
                <w:t>https://youtu.be/XbR3nLgwPaI?si=ymzqDW323Tz6rGM1</w:t>
              </w:r>
            </w:hyperlink>
            <w:hyperlink r:id="rId7">
              <w:r>
                <w:rPr/>
                <w:t xml:space="preserve"> </w:t>
              </w:r>
            </w:hyperlink>
          </w:p>
        </w:tc>
      </w:tr>
      <w:tr>
        <w:trPr/>
        <w:tc>
          <w:tcPr>
            <w:tcW w:w="19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физра</w:t>
            </w:r>
          </w:p>
        </w:tc>
        <w:tc>
          <w:tcPr>
            <w:tcW w:w="7620" w:type="dxa"/>
            <w:tcBorders>
              <w:top w:val="nil"/>
            </w:tcBorders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Упражнение на развитие силы отжимание  10раз. Прыжки на месте 50раз. </w:t>
            </w:r>
            <w:bookmarkStart w:id="1" w:name="_GoBack1"/>
            <w:bookmarkEnd w:id="1"/>
            <w:r>
              <w:rPr>
                <w:sz w:val="28"/>
              </w:rPr>
              <w:t>Удар по мячу,стойка игрока в волейболе.Посмотреть видео урок техника приема и передачи при игре в волейбол.</w:t>
            </w:r>
          </w:p>
          <w:p>
            <w:pPr>
              <w:pStyle w:val="Normal"/>
              <w:spacing w:lineRule="auto" w:line="240" w:before="0" w:after="0"/>
              <w:rPr>
                <w:sz w:val="28"/>
              </w:rPr>
            </w:pPr>
            <w:hyperlink r:id="rId8">
              <w:r>
                <w:rPr>
                  <w:rFonts w:ascii="Arial" w:hAnsi="Arial"/>
                  <w:b/>
                  <w:sz w:val="28"/>
                </w:rPr>
                <w:t>https://ya.ru/video/preview/5002982954874807441</w:t>
              </w:r>
            </w:hyperlink>
            <w:hyperlink r:id="rId9">
              <w:r>
                <w:rPr>
                  <w:rFonts w:ascii="Arial" w:hAnsi="Arial"/>
                  <w:b/>
                  <w:sz w:val="28"/>
                </w:rPr>
                <w:t xml:space="preserve"> 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7781a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3e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5250/start/280305/" TargetMode="External"/><Relationship Id="rId3" Type="http://schemas.openxmlformats.org/officeDocument/2006/relationships/hyperlink" Target="https://youtu.be/5c" TargetMode="External"/><Relationship Id="rId4" Type="http://schemas.openxmlformats.org/officeDocument/2006/relationships/hyperlink" Target="https://youtu.be/5cftAN0cW0U" TargetMode="External"/><Relationship Id="rId5" Type="http://schemas.openxmlformats.org/officeDocument/2006/relationships/hyperlink" Target="https://youtu.be/5cftAN0cW0U" TargetMode="External"/><Relationship Id="rId6" Type="http://schemas.openxmlformats.org/officeDocument/2006/relationships/hyperlink" Target="https://youtu.be/XbR3nLgwPaI?si=ymzqDW323Tz6rGM1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ya.ru/video/preview/5002982954874807441" TargetMode="External"/><Relationship Id="rId9" Type="http://schemas.openxmlformats.org/officeDocument/2006/relationships/hyperlink" Target="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LibreOffice/6.4.7.2$Linux_X86_64 LibreOffice_project/40$Build-2</Application>
  <Pages>1</Pages>
  <Words>56</Words>
  <Characters>543</Characters>
  <CharactersWithSpaces>586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2024-03-13T16:34:00Z</dcterms:created>
  <dc:creator>Света</dc:creator>
  <dc:description/>
  <dc:language>ru-RU</dc:language>
  <cp:lastModifiedBy/>
  <dcterms:modified xsi:type="dcterms:W3CDTF">2024-03-14T15:17:58Z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