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 декабря 4 б класс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78"/>
        <w:gridCol w:w="5192"/>
      </w:tblGrid>
      <w:tr>
        <w:trPr/>
        <w:tc>
          <w:tcPr>
            <w:tcW w:w="43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Разговоры о важном</w:t>
            </w:r>
          </w:p>
        </w:tc>
        <w:tc>
          <w:tcPr>
            <w:tcW w:w="519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https://100ballnik.com/wp-content/uploads/2023/12/heroes2023-34-presentation.pdf</w:t>
              </w:r>
            </w:hyperlink>
          </w:p>
        </w:tc>
      </w:tr>
      <w:tr>
        <w:trPr/>
        <w:tc>
          <w:tcPr>
            <w:tcW w:w="43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519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https://resh.edu.ru/subject/lesson/5716/start/57887/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У. стр.149-159,вопросы</w:t>
            </w:r>
          </w:p>
        </w:tc>
      </w:tr>
      <w:tr>
        <w:trPr/>
        <w:tc>
          <w:tcPr>
            <w:tcW w:w="43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519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Стр.83 № 376, 377, 379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https://youtu.be/XS1vjtMNMRA</w:t>
              </w:r>
            </w:hyperlink>
          </w:p>
        </w:tc>
      </w:tr>
      <w:tr>
        <w:trPr/>
        <w:tc>
          <w:tcPr>
            <w:tcW w:w="43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519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Стр.130 упр 247, написать текст-отзыв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/>
                <w:t>https://youtu.be/eJvkwUayeuU</w:t>
              </w:r>
            </w:hyperlink>
          </w:p>
        </w:tc>
      </w:tr>
      <w:tr>
        <w:trPr/>
        <w:tc>
          <w:tcPr>
            <w:tcW w:w="43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519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Стр.192 вопросы, чтение по ролям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color w:val="0000FF"/>
                  <w:u w:val="single"/>
                </w:rPr>
                <w:t>https://resh.edu.ru/subject/lesson/4493/start/138772/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53c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53c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53c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00ballnik.com/wp-content/uploads/2023/12/heroes2023-34-presentation.pdf" TargetMode="External"/><Relationship Id="rId3" Type="http://schemas.openxmlformats.org/officeDocument/2006/relationships/hyperlink" Target="https://resh.edu.ru/subject/lesson/5716/start/57887/" TargetMode="External"/><Relationship Id="rId4" Type="http://schemas.openxmlformats.org/officeDocument/2006/relationships/hyperlink" Target="https://youtu.be/XS1vjtMNMRA" TargetMode="External"/><Relationship Id="rId5" Type="http://schemas.openxmlformats.org/officeDocument/2006/relationships/hyperlink" Target="https://youtu.be/eJvkwUayeuU" TargetMode="External"/><Relationship Id="rId6" Type="http://schemas.openxmlformats.org/officeDocument/2006/relationships/hyperlink" Target="https://resh.edu.ru/subject/lesson/4493/start/138772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38</Words>
  <Characters>432</Characters>
  <CharactersWithSpaces>456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2023-12-17T14:39:00Z</dcterms:created>
  <dc:creator>Света</dc:creator>
  <dc:description/>
  <dc:language>ru-RU</dc:language>
  <cp:lastModifiedBy/>
  <dcterms:modified xsi:type="dcterms:W3CDTF">2023-12-18T08:11:50Z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