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sz w:val="28"/>
        </w:rPr>
        <w:t>ДО для 1 «А» класса на 15</w:t>
      </w:r>
      <w:r>
        <w:rPr/>
        <w:t>.09.2023г.</w:t>
      </w:r>
    </w:p>
    <w:tbl>
      <w:tblPr>
        <w:tblW w:w="10217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4"/>
        <w:gridCol w:w="780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Задание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Окруж.мир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1) просмотри видеоурок, пройдя по ссылке </w:t>
            </w:r>
            <w:hyperlink r:id="rId2">
              <w:r>
                <w:rPr>
                  <w:rFonts w:cs="Times New Roman" w:ascii="Times New Roman" w:hAnsi="Times New Roman"/>
                  <w:sz w:val="24"/>
                </w:rPr>
                <w:t>https://youtu.be/aQXVn8kP9l8</w:t>
              </w:r>
            </w:hyperlink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>2) выполните проект «Моя малая Родина» в р/т с.32.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Русский язык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1) просмотри видеоурок, пройдя по ссылке </w:t>
            </w:r>
            <w:hyperlink r:id="rId3">
              <w:r>
                <w:rPr>
                  <w:rFonts w:cs="Times New Roman" w:ascii="Times New Roman" w:hAnsi="Times New Roman"/>
                  <w:sz w:val="24"/>
                </w:rPr>
                <w:t>https://youtu.be/z7z3R2H3Q7A?si=jXv6AUXUobAxN-Fx</w:t>
              </w:r>
            </w:hyperlink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2) пропись с.20, 21.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Литер. Чтение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1) просмотри видеоурок, пройдя по ссылке </w:t>
            </w:r>
            <w:hyperlink r:id="rId4">
              <w:r>
                <w:rPr>
                  <w:rFonts w:cs="Times New Roman" w:ascii="Times New Roman" w:hAnsi="Times New Roman"/>
                  <w:sz w:val="24"/>
                </w:rPr>
                <w:t xml:space="preserve">https://youtu.be/Nt5t-TNW4HI 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rPr/>
            </w:pPr>
            <w:hyperlink r:id="rId5">
              <w:r>
                <w:rPr>
                  <w:rFonts w:cs="Times New Roman" w:ascii="Times New Roman" w:hAnsi="Times New Roman"/>
                  <w:sz w:val="24"/>
                </w:rPr>
                <w:t>2</w:t>
              </w:r>
            </w:hyperlink>
            <w:r>
              <w:rPr>
                <w:rFonts w:cs="Times New Roman" w:ascii="Times New Roman" w:hAnsi="Times New Roman"/>
                <w:sz w:val="24"/>
              </w:rPr>
              <w:t>) Азбука с.20 – 23 Выучить правило с.21 в рамочке (голова совы).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Читать, составлять предложения по схемам. Составить рассказ по рисункам.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ИЗО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1) просмотри видеоурок, пройдя по ссылке </w:t>
            </w:r>
            <w:hyperlink r:id="rId6">
              <w:r>
                <w:rPr>
                  <w:rFonts w:cs="Times New Roman" w:ascii="Times New Roman" w:hAnsi="Times New Roman"/>
                  <w:sz w:val="24"/>
                </w:rPr>
                <w:t>https://youtu.be/2fzgiohglDI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2)  нарисуй осенний лес.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sectPr>
      <w:headerReference w:type="default" r:id="rId7"/>
      <w:footerReference w:type="default" r:id="rId8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cc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aQXVn8kP9l8" TargetMode="External"/><Relationship Id="rId3" Type="http://schemas.openxmlformats.org/officeDocument/2006/relationships/hyperlink" Target="https://youtu.be/z7z3R2H3Q7A?si=jXv6AUXUobAxN-Fx" TargetMode="External"/><Relationship Id="rId4" Type="http://schemas.openxmlformats.org/officeDocument/2006/relationships/hyperlink" Target="https://youtu.be/Nt5t-TNW4HI %0D2" TargetMode="External"/><Relationship Id="rId5" Type="http://schemas.openxmlformats.org/officeDocument/2006/relationships/hyperlink" Target="https://youtu.be/Nt5t-TNW4HI %0D2" TargetMode="External"/><Relationship Id="rId6" Type="http://schemas.openxmlformats.org/officeDocument/2006/relationships/hyperlink" Target="https://youtu.be/2fzgiohglD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110</Words>
  <Characters>637</Characters>
  <CharactersWithSpaces>723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2023-09-13T15:35:45Z</dcterms:created>
  <dc:creator/>
  <dc:description/>
  <dc:language>ru-RU</dc:language>
  <cp:lastModifiedBy/>
  <dcterms:modified xsi:type="dcterms:W3CDTF">2023-09-13T15:36:15Z</dcterms:modified>
  <cp:revision>2</cp:revision>
  <dc:subject/>
  <dc:title>Default</dc:title>
</cp:coreProperties>
</file>