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6Б на 18 сентября 2023 год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980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1"/>
        <w:gridCol w:w="8554"/>
      </w:tblGrid>
      <w:tr>
        <w:trPr>
          <w:trHeight w:val="276" w:hRule="atLeast"/>
        </w:trPr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6Б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  <w:i/>
              </w:rPr>
              <w:t>биол</w:t>
            </w:r>
          </w:p>
        </w:tc>
        <w:tc>
          <w:tcPr>
            <w:tcW w:w="8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tabs>
                <w:tab w:val="clear" w:pos="720"/>
              </w:tabs>
              <w:bidi w:val="0"/>
              <w:spacing w:before="0" w:after="200"/>
              <w:ind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 :  Высшие споровые растения. Параграф16.стр64-65 Вопросы стр65(1-5).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истор</w:t>
            </w:r>
          </w:p>
        </w:tc>
        <w:tc>
          <w:tcPr>
            <w:tcW w:w="8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Внимательно прочитайте параграф № 4 или  посмотрите видеоурок по теме </w:t>
            </w:r>
            <w:hyperlink r:id="rId2">
              <w:r>
                <w:rPr>
                  <w:rFonts w:ascii="Tinos" w:hAnsi="Tinos"/>
                  <w:sz w:val="28"/>
                  <w:szCs w:val="28"/>
                </w:rPr>
                <w:t>http://www.youtube.com/watch?v=hx0pJRFnBqs</w:t>
              </w:r>
            </w:hyperlink>
            <w:hyperlink r:id="rId3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Письменно ответьте на вопросы в конце параграфа  № 1,2,3</w:t>
            </w:r>
          </w:p>
          <w:p>
            <w:pPr>
              <w:pStyle w:val="ListParagraph"/>
              <w:bidi w:val="0"/>
              <w:ind w:left="1080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ListParagraph"/>
              <w:tabs>
                <w:tab w:val="clear" w:pos="720"/>
              </w:tabs>
              <w:bidi w:val="0"/>
              <w:spacing w:before="0" w:after="200"/>
              <w:ind w:left="108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рус</w:t>
            </w:r>
          </w:p>
        </w:tc>
        <w:tc>
          <w:tcPr>
            <w:tcW w:w="8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Части речи члены предложения. Видео .</w:t>
            </w:r>
            <w:hyperlink r:id="rId4">
              <w:r>
                <w:rPr>
                  <w:rFonts w:ascii="Tinos" w:hAnsi="Tinos"/>
                  <w:sz w:val="28"/>
                  <w:szCs w:val="28"/>
                </w:rPr>
                <w:t>https://www.youtube.com/watch?v=hSTwmyetgVI</w:t>
              </w:r>
            </w:hyperlink>
            <w:hyperlink r:id="rId5">
              <w:r>
                <w:rPr>
                  <w:rFonts w:ascii="Tinos" w:hAnsi="Tinos"/>
                  <w:sz w:val="28"/>
                  <w:szCs w:val="28"/>
                </w:rPr>
                <w:t xml:space="preserve">   стр.36. упр.84, 85.</w:t>
              </w:r>
            </w:hyperlink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геог</w:t>
            </w:r>
          </w:p>
        </w:tc>
        <w:tc>
          <w:tcPr>
            <w:tcW w:w="8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nos" w:hAnsi="Tinos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Стороны горизонта. Ориентирование. Практическая работа № 2 «Определение направлений и азимутов по плану местности»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nos" w:hAnsi="Tinos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nos" w:hAnsi="Tinos"/>
                <w:spacing w:val="3"/>
                <w:sz w:val="28"/>
                <w:szCs w:val="28"/>
              </w:rPr>
              <w:t>1.Прочитать § 5  в учебнике, запомнить информацию</w:t>
              <w:br/>
              <w:t xml:space="preserve">2. Посмотреть видеоурок переходя по ссылке </w:t>
            </w:r>
            <w:hyperlink r:id="rId6">
              <w:r>
                <w:rPr>
                  <w:rFonts w:cs="Times New Roman" w:ascii="Tinos" w:hAnsi="Tinos"/>
                  <w:spacing w:val="3"/>
                  <w:sz w:val="28"/>
                  <w:szCs w:val="28"/>
                </w:rPr>
                <w:t>https://www.youtube.com/watch?v=5F18QUXSI4s&amp;t=17s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nos" w:hAnsi="Tinos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pacing w:val="3"/>
                <w:sz w:val="28"/>
                <w:szCs w:val="28"/>
              </w:rPr>
              <w:t xml:space="preserve">3.  Выполнить задание в учебнике  стр.19 №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Домашнее задание § 5, вопросы и задания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</w:rPr>
              <w:t>к параграфу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nos" w:hAnsi="Tinos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pacing w:val="3"/>
                <w:sz w:val="28"/>
                <w:szCs w:val="28"/>
              </w:rPr>
              <w:t>Задания 3 на стр. 19 выполнить письменно в тетради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матем</w:t>
            </w:r>
          </w:p>
        </w:tc>
        <w:tc>
          <w:tcPr>
            <w:tcW w:w="8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 урока Числовые выражения, порядок действий, использование скобок.</w:t>
            </w:r>
          </w:p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Посмотреть видеоурок по ссылке: </w:t>
            </w:r>
            <w:hyperlink r:id="rId7">
              <w:r>
                <w:rPr>
                  <w:rFonts w:ascii="Tinos" w:hAnsi="Tinos"/>
                  <w:sz w:val="28"/>
                  <w:szCs w:val="28"/>
                </w:rPr>
                <w:t>https://resh.edu.ru/subject/lesson/3926/start/213807/</w:t>
              </w:r>
            </w:hyperlink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Выполните задание в тетради.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bCs/>
                <w:color w:val="000000"/>
                <w:sz w:val="28"/>
                <w:szCs w:val="28"/>
              </w:rPr>
              <w:t>1. </w:t>
            </w:r>
            <w:r>
              <w:rPr>
                <w:rFonts w:cs="Arial" w:ascii="Tinos" w:hAnsi="Tinos"/>
                <w:color w:val="000000"/>
                <w:sz w:val="28"/>
                <w:szCs w:val="28"/>
              </w:rPr>
              <w:t>Найдите значение выражения 7091 + 9663 − (243916 + 75446) : 527 : 3.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color w:val="000000"/>
                <w:sz w:val="28"/>
                <w:szCs w:val="28"/>
              </w:rPr>
              <w:t>Запишите решение и ответ.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bCs/>
                <w:color w:val="000000"/>
                <w:sz w:val="28"/>
                <w:szCs w:val="28"/>
              </w:rPr>
              <w:t>2. </w:t>
            </w:r>
            <w:r>
              <w:rPr>
                <w:rFonts w:cs="Arial" w:ascii="Tinos" w:hAnsi="Tinos"/>
                <w:color w:val="000000"/>
                <w:sz w:val="28"/>
                <w:szCs w:val="28"/>
              </w:rPr>
              <w:t>Найдите значение выражения (2103 − 1328) : 31 + 5 · 204:15.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color w:val="000000"/>
                <w:sz w:val="28"/>
                <w:szCs w:val="28"/>
              </w:rPr>
              <w:t>Запишите решение и ответ.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outube.com/watch?v=hx0pJRFnBqs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hSTwmyetgVI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5F18QUXSI4s&amp;t=17s" TargetMode="External"/><Relationship Id="rId7" Type="http://schemas.openxmlformats.org/officeDocument/2006/relationships/hyperlink" Target="https://resh.edu.ru/subject/lesson/3926/start/213807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LibreOffice/6.4.7.2$Linux_X86_64 LibreOffice_project/40$Build-2</Application>
  <Pages>2</Pages>
  <Words>158</Words>
  <Characters>1022</Characters>
  <CharactersWithSpaces>1167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2023-09-15T15:44:17Z</dcterms:created>
  <dc:creator/>
  <dc:description/>
  <dc:language>ru-RU</dc:language>
  <cp:lastModifiedBy/>
  <dcterms:modified xsi:type="dcterms:W3CDTF">2023-09-18T07:59:54Z</dcterms:modified>
  <cp:revision>8</cp:revision>
  <dc:subject/>
  <dc:title>Default</dc:title>
</cp:coreProperties>
</file>