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14" w:rsidRDefault="00027064">
      <w:pPr>
        <w:jc w:val="left"/>
        <w:rPr>
          <w:rFonts w:ascii="Times New Roman" w:hAnsi="Times New Roman" w:cs="Times New Roman"/>
          <w:sz w:val="24"/>
        </w:rPr>
      </w:pPr>
      <w:r>
        <w:rPr>
          <w:rFonts w:ascii="Times New Roman" w:hAnsi="Times New Roman" w:cs="Times New Roman"/>
          <w:sz w:val="24"/>
        </w:rPr>
        <w:t>6</w:t>
      </w:r>
      <w:r w:rsidR="00B11440">
        <w:rPr>
          <w:rFonts w:ascii="Times New Roman" w:hAnsi="Times New Roman" w:cs="Times New Roman"/>
          <w:sz w:val="24"/>
        </w:rPr>
        <w:t>а</w:t>
      </w:r>
      <w:proofErr w:type="gramStart"/>
      <w:r w:rsidR="00B11440">
        <w:rPr>
          <w:rFonts w:ascii="Times New Roman" w:hAnsi="Times New Roman" w:cs="Times New Roman"/>
          <w:sz w:val="24"/>
        </w:rPr>
        <w:t>,</w:t>
      </w:r>
      <w:r w:rsidR="001663EE">
        <w:rPr>
          <w:rFonts w:ascii="Times New Roman" w:hAnsi="Times New Roman" w:cs="Times New Roman"/>
          <w:sz w:val="24"/>
        </w:rPr>
        <w:t>б</w:t>
      </w:r>
      <w:proofErr w:type="gramEnd"/>
      <w:r w:rsidR="006368A9">
        <w:rPr>
          <w:rFonts w:ascii="Times New Roman" w:hAnsi="Times New Roman" w:cs="Times New Roman"/>
          <w:sz w:val="24"/>
        </w:rPr>
        <w:t xml:space="preserve">  класс (</w:t>
      </w:r>
      <w:r w:rsidR="002F352E">
        <w:rPr>
          <w:rFonts w:ascii="Times New Roman" w:hAnsi="Times New Roman" w:cs="Times New Roman"/>
          <w:sz w:val="24"/>
        </w:rPr>
        <w:t>20</w:t>
      </w:r>
      <w:r w:rsidR="004A4652">
        <w:rPr>
          <w:rFonts w:ascii="Times New Roman" w:hAnsi="Times New Roman" w:cs="Times New Roman"/>
          <w:sz w:val="24"/>
        </w:rPr>
        <w:t>.0</w:t>
      </w:r>
      <w:r w:rsidR="006E6F62">
        <w:rPr>
          <w:rFonts w:ascii="Times New Roman" w:hAnsi="Times New Roman" w:cs="Times New Roman"/>
          <w:sz w:val="24"/>
        </w:rPr>
        <w:t>3</w:t>
      </w:r>
      <w:r w:rsidR="006D7C4C">
        <w:rPr>
          <w:rFonts w:ascii="Times New Roman" w:hAnsi="Times New Roman" w:cs="Times New Roman"/>
          <w:sz w:val="24"/>
        </w:rPr>
        <w:t>.2025 г)</w:t>
      </w:r>
    </w:p>
    <w:p w:rsidR="00BD2C14" w:rsidRDefault="00BD2C14">
      <w:pPr>
        <w:jc w:val="left"/>
        <w:rPr>
          <w:rFonts w:ascii="Times New Roman" w:hAnsi="Times New Roman" w:cs="Times New Roman"/>
          <w:sz w:val="24"/>
        </w:rPr>
      </w:pPr>
    </w:p>
    <w:tbl>
      <w:tblPr>
        <w:tblW w:w="10421" w:type="dxa"/>
        <w:tblLayout w:type="fixed"/>
        <w:tblLook w:val="04A0"/>
      </w:tblPr>
      <w:tblGrid>
        <w:gridCol w:w="1951"/>
        <w:gridCol w:w="8470"/>
      </w:tblGrid>
      <w:tr w:rsidR="00BD2C14" w:rsidRPr="003E7DFE" w:rsidTr="00CC6DF1">
        <w:trPr>
          <w:trHeight w:val="300"/>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2C14" w:rsidRPr="003E7DFE" w:rsidRDefault="006D7C4C">
            <w:pPr>
              <w:jc w:val="left"/>
              <w:rPr>
                <w:rFonts w:ascii="Times New Roman" w:eastAsia="Times New Roman" w:hAnsi="Times New Roman" w:cs="Times New Roman"/>
                <w:bCs/>
                <w:sz w:val="24"/>
              </w:rPr>
            </w:pPr>
            <w:r w:rsidRPr="003E7DFE">
              <w:rPr>
                <w:rFonts w:ascii="Times New Roman" w:eastAsia="Times New Roman" w:hAnsi="Times New Roman" w:cs="Times New Roman"/>
                <w:bCs/>
                <w:sz w:val="24"/>
              </w:rPr>
              <w:t>Предмет</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BD2C14" w:rsidRPr="003E7DFE" w:rsidRDefault="006D7C4C" w:rsidP="00ED17E5">
            <w:pPr>
              <w:jc w:val="both"/>
              <w:rPr>
                <w:rFonts w:ascii="Times New Roman" w:eastAsia="Times New Roman" w:hAnsi="Times New Roman" w:cs="Times New Roman"/>
                <w:bCs/>
                <w:sz w:val="24"/>
              </w:rPr>
            </w:pPr>
            <w:r w:rsidRPr="003E7DFE">
              <w:rPr>
                <w:rFonts w:ascii="Times New Roman" w:eastAsia="Times New Roman" w:hAnsi="Times New Roman" w:cs="Times New Roman"/>
                <w:bCs/>
                <w:sz w:val="24"/>
              </w:rPr>
              <w:t>задания</w:t>
            </w:r>
          </w:p>
        </w:tc>
      </w:tr>
      <w:tr w:rsidR="002F352E" w:rsidRPr="003E7DFE" w:rsidTr="00CC6DF1">
        <w:trPr>
          <w:trHeight w:val="300"/>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352E" w:rsidRPr="003E7DFE" w:rsidRDefault="002F352E">
            <w:pPr>
              <w:rPr>
                <w:rFonts w:ascii="Times New Roman" w:hAnsi="Times New Roman" w:cs="Times New Roman"/>
                <w:b/>
                <w:bCs/>
                <w:sz w:val="24"/>
              </w:rPr>
            </w:pPr>
            <w:proofErr w:type="spellStart"/>
            <w:proofErr w:type="gramStart"/>
            <w:r w:rsidRPr="003E7DFE">
              <w:rPr>
                <w:rFonts w:ascii="Times New Roman" w:hAnsi="Times New Roman" w:cs="Times New Roman"/>
                <w:b/>
                <w:bCs/>
                <w:sz w:val="24"/>
              </w:rPr>
              <w:t>лит-ра</w:t>
            </w:r>
            <w:proofErr w:type="spellEnd"/>
            <w:proofErr w:type="gramEnd"/>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2F352E" w:rsidRPr="003E7DFE" w:rsidRDefault="00F1463E" w:rsidP="003E7DFE">
            <w:pPr>
              <w:jc w:val="left"/>
              <w:rPr>
                <w:rFonts w:ascii="Times New Roman" w:hAnsi="Times New Roman" w:cs="Times New Roman"/>
                <w:sz w:val="24"/>
              </w:rPr>
            </w:pPr>
            <w:r w:rsidRPr="003E7DFE">
              <w:rPr>
                <w:rFonts w:ascii="Times New Roman" w:hAnsi="Times New Roman" w:cs="Times New Roman"/>
                <w:sz w:val="24"/>
                <w:shd w:val="clear" w:color="auto" w:fill="FFFFFF"/>
              </w:rPr>
              <w:t xml:space="preserve">Просмотр </w:t>
            </w:r>
            <w:proofErr w:type="spellStart"/>
            <w:r w:rsidRPr="003E7DFE">
              <w:rPr>
                <w:rFonts w:ascii="Times New Roman" w:hAnsi="Times New Roman" w:cs="Times New Roman"/>
                <w:sz w:val="24"/>
                <w:shd w:val="clear" w:color="auto" w:fill="FFFFFF"/>
              </w:rPr>
              <w:t>видеоурока</w:t>
            </w:r>
            <w:proofErr w:type="spellEnd"/>
            <w:r w:rsidRPr="003E7DFE">
              <w:rPr>
                <w:rFonts w:ascii="Times New Roman" w:hAnsi="Times New Roman" w:cs="Times New Roman"/>
                <w:sz w:val="24"/>
                <w:shd w:val="clear" w:color="auto" w:fill="FFFFFF"/>
              </w:rPr>
              <w:t> </w:t>
            </w:r>
            <w:hyperlink r:id="rId7" w:tgtFrame="_blank" w:history="1">
              <w:r w:rsidRPr="003E7DFE">
                <w:rPr>
                  <w:rStyle w:val="affff8"/>
                  <w:rFonts w:ascii="Times New Roman" w:hAnsi="Times New Roman" w:cs="Times New Roman"/>
                  <w:color w:val="auto"/>
                  <w:sz w:val="24"/>
                  <w:shd w:val="clear" w:color="auto" w:fill="FFFFFF"/>
                </w:rPr>
                <w:t>https://yandex.ru/video/preview/7579642705804900544</w:t>
              </w:r>
            </w:hyperlink>
            <w:r w:rsidRPr="003E7DFE">
              <w:rPr>
                <w:rFonts w:ascii="Times New Roman" w:hAnsi="Times New Roman" w:cs="Times New Roman"/>
                <w:sz w:val="24"/>
                <w:shd w:val="clear" w:color="auto" w:fill="FFFFFF"/>
              </w:rPr>
              <w:t> , написать развернутый ответ на вопрос «Почему произведение называется «Уроки французского» или написать мини-сочинение «Роль учительницы в жизни главного героя».</w:t>
            </w:r>
          </w:p>
        </w:tc>
      </w:tr>
      <w:tr w:rsidR="002F352E" w:rsidRPr="003E7DFE" w:rsidTr="00CC6DF1">
        <w:trPr>
          <w:trHeight w:val="300"/>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352E" w:rsidRPr="003E7DFE" w:rsidRDefault="002F352E">
            <w:pPr>
              <w:rPr>
                <w:rFonts w:ascii="Times New Roman" w:hAnsi="Times New Roman" w:cs="Times New Roman"/>
                <w:b/>
                <w:bCs/>
                <w:sz w:val="24"/>
              </w:rPr>
            </w:pPr>
            <w:r w:rsidRPr="003E7DFE">
              <w:rPr>
                <w:rFonts w:ascii="Times New Roman" w:hAnsi="Times New Roman" w:cs="Times New Roman"/>
                <w:b/>
                <w:bCs/>
                <w:sz w:val="24"/>
              </w:rPr>
              <w:t>рус яз</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rsidR="002F352E" w:rsidRPr="003E7DFE" w:rsidRDefault="00F1463E" w:rsidP="003E7DFE">
            <w:pPr>
              <w:jc w:val="left"/>
              <w:rPr>
                <w:rFonts w:ascii="Times New Roman" w:hAnsi="Times New Roman" w:cs="Times New Roman"/>
                <w:sz w:val="24"/>
              </w:rPr>
            </w:pPr>
            <w:r w:rsidRPr="003E7DFE">
              <w:rPr>
                <w:rFonts w:ascii="Times New Roman" w:hAnsi="Times New Roman" w:cs="Times New Roman"/>
                <w:sz w:val="24"/>
              </w:rPr>
              <w:t>Практическая работа по теме «Правописание местоимений»</w:t>
            </w:r>
            <w:proofErr w:type="gramStart"/>
            <w:r w:rsidRPr="003E7DFE">
              <w:rPr>
                <w:rFonts w:ascii="Times New Roman" w:hAnsi="Times New Roman" w:cs="Times New Roman"/>
                <w:sz w:val="24"/>
              </w:rPr>
              <w:t>.</w:t>
            </w:r>
            <w:proofErr w:type="gramEnd"/>
            <w:r w:rsidRPr="003E7DFE">
              <w:rPr>
                <w:rFonts w:ascii="Times New Roman" w:hAnsi="Times New Roman" w:cs="Times New Roman"/>
                <w:sz w:val="24"/>
              </w:rPr>
              <w:t xml:space="preserve"> (</w:t>
            </w:r>
            <w:proofErr w:type="gramStart"/>
            <w:r w:rsidRPr="003E7DFE">
              <w:rPr>
                <w:rFonts w:ascii="Times New Roman" w:hAnsi="Times New Roman" w:cs="Times New Roman"/>
                <w:sz w:val="24"/>
              </w:rPr>
              <w:t>п</w:t>
            </w:r>
            <w:proofErr w:type="gramEnd"/>
            <w:r w:rsidRPr="003E7DFE">
              <w:rPr>
                <w:rFonts w:ascii="Times New Roman" w:hAnsi="Times New Roman" w:cs="Times New Roman"/>
                <w:sz w:val="24"/>
              </w:rPr>
              <w:t>од таблицей)</w:t>
            </w:r>
          </w:p>
        </w:tc>
      </w:tr>
      <w:tr w:rsidR="002F352E" w:rsidRPr="003E7DFE" w:rsidTr="00CC6DF1">
        <w:trPr>
          <w:trHeight w:val="300"/>
        </w:trPr>
        <w:tc>
          <w:tcPr>
            <w:tcW w:w="1951" w:type="dxa"/>
            <w:tcBorders>
              <w:left w:val="single" w:sz="4" w:space="0" w:color="000000"/>
              <w:bottom w:val="single" w:sz="4" w:space="0" w:color="000000"/>
              <w:right w:val="single" w:sz="4" w:space="0" w:color="000000"/>
            </w:tcBorders>
            <w:shd w:val="clear" w:color="auto" w:fill="auto"/>
            <w:vAlign w:val="bottom"/>
          </w:tcPr>
          <w:p w:rsidR="002F352E" w:rsidRPr="003E7DFE" w:rsidRDefault="002F352E" w:rsidP="002F352E">
            <w:pPr>
              <w:rPr>
                <w:rFonts w:ascii="Times New Roman" w:hAnsi="Times New Roman" w:cs="Times New Roman"/>
                <w:b/>
                <w:bCs/>
                <w:sz w:val="24"/>
              </w:rPr>
            </w:pPr>
            <w:proofErr w:type="spellStart"/>
            <w:r w:rsidRPr="003E7DFE">
              <w:rPr>
                <w:rFonts w:ascii="Times New Roman" w:hAnsi="Times New Roman" w:cs="Times New Roman"/>
                <w:b/>
                <w:bCs/>
                <w:sz w:val="24"/>
              </w:rPr>
              <w:t>матем</w:t>
            </w:r>
            <w:proofErr w:type="spellEnd"/>
          </w:p>
        </w:tc>
        <w:tc>
          <w:tcPr>
            <w:tcW w:w="8470" w:type="dxa"/>
            <w:tcBorders>
              <w:left w:val="single" w:sz="4" w:space="0" w:color="000000"/>
              <w:bottom w:val="single" w:sz="4" w:space="0" w:color="000000"/>
              <w:right w:val="single" w:sz="4" w:space="0" w:color="000000"/>
            </w:tcBorders>
            <w:shd w:val="clear" w:color="auto" w:fill="auto"/>
          </w:tcPr>
          <w:p w:rsidR="002F352E" w:rsidRPr="003E7DFE" w:rsidRDefault="005E6936" w:rsidP="003E7DFE">
            <w:pPr>
              <w:pStyle w:val="paragraph"/>
              <w:textAlignment w:val="baseline"/>
            </w:pPr>
            <w:r w:rsidRPr="003E7DFE">
              <w:t xml:space="preserve">1) Запишите в тетради число, тему урока «Рациональные числа»                                                                                                                                                                                                                                                                      2) Решите из учебника №4.344, №4.345, на </w:t>
            </w:r>
            <w:proofErr w:type="spellStart"/>
            <w:r w:rsidRPr="003E7DFE">
              <w:t>учи</w:t>
            </w:r>
            <w:proofErr w:type="gramStart"/>
            <w:r w:rsidRPr="003E7DFE">
              <w:t>.р</w:t>
            </w:r>
            <w:proofErr w:type="gramEnd"/>
            <w:r w:rsidRPr="003E7DFE">
              <w:t>у</w:t>
            </w:r>
            <w:proofErr w:type="spellEnd"/>
            <w:r w:rsidRPr="003E7DFE">
              <w:t xml:space="preserve"> решить задание составленное учителем.                                                                                                                                                                                                                   </w:t>
            </w:r>
          </w:p>
        </w:tc>
      </w:tr>
      <w:tr w:rsidR="002F352E" w:rsidRPr="003E7DFE" w:rsidTr="00CC6DF1">
        <w:trPr>
          <w:trHeight w:val="300"/>
        </w:trPr>
        <w:tc>
          <w:tcPr>
            <w:tcW w:w="1951" w:type="dxa"/>
            <w:tcBorders>
              <w:left w:val="single" w:sz="4" w:space="0" w:color="000000"/>
              <w:bottom w:val="single" w:sz="4" w:space="0" w:color="000000"/>
              <w:right w:val="single" w:sz="4" w:space="0" w:color="000000"/>
            </w:tcBorders>
            <w:shd w:val="clear" w:color="auto" w:fill="auto"/>
            <w:vAlign w:val="bottom"/>
          </w:tcPr>
          <w:p w:rsidR="002F352E" w:rsidRPr="003E7DFE" w:rsidRDefault="002F352E">
            <w:pPr>
              <w:rPr>
                <w:rFonts w:ascii="Times New Roman" w:hAnsi="Times New Roman" w:cs="Times New Roman"/>
                <w:b/>
                <w:bCs/>
                <w:sz w:val="24"/>
              </w:rPr>
            </w:pPr>
            <w:r w:rsidRPr="003E7DFE">
              <w:rPr>
                <w:rFonts w:ascii="Times New Roman" w:hAnsi="Times New Roman" w:cs="Times New Roman"/>
                <w:b/>
                <w:bCs/>
                <w:sz w:val="24"/>
              </w:rPr>
              <w:t>труд</w:t>
            </w:r>
            <w:proofErr w:type="gramStart"/>
            <w:r w:rsidR="00333971" w:rsidRPr="003E7DFE">
              <w:rPr>
                <w:rFonts w:ascii="Times New Roman" w:hAnsi="Times New Roman" w:cs="Times New Roman"/>
                <w:b/>
                <w:bCs/>
                <w:sz w:val="24"/>
              </w:rPr>
              <w:t xml:space="preserve"> Д</w:t>
            </w:r>
            <w:proofErr w:type="gramEnd"/>
          </w:p>
        </w:tc>
        <w:tc>
          <w:tcPr>
            <w:tcW w:w="8470" w:type="dxa"/>
            <w:tcBorders>
              <w:left w:val="single" w:sz="4" w:space="0" w:color="000000"/>
              <w:bottom w:val="single" w:sz="4" w:space="0" w:color="000000"/>
              <w:right w:val="single" w:sz="4" w:space="0" w:color="000000"/>
            </w:tcBorders>
            <w:shd w:val="clear" w:color="auto" w:fill="auto"/>
          </w:tcPr>
          <w:p w:rsidR="002F352E" w:rsidRPr="003E7DFE" w:rsidRDefault="003E7DFE" w:rsidP="003E7DFE">
            <w:pPr>
              <w:pStyle w:val="paragraph"/>
              <w:textAlignment w:val="baseline"/>
            </w:pPr>
            <w:r w:rsidRPr="003E7DFE">
              <w:t xml:space="preserve">Связать по видео образец (время 02:55 мин) </w:t>
            </w:r>
            <w:hyperlink r:id="rId8" w:history="1">
              <w:r w:rsidRPr="003E7DFE">
                <w:rPr>
                  <w:rStyle w:val="affff8"/>
                  <w:color w:val="auto"/>
                </w:rPr>
                <w:t>https://yandex.ru/video/touch/preview/14223740261169606451</w:t>
              </w:r>
            </w:hyperlink>
            <w:r w:rsidRPr="003E7DFE">
              <w:t xml:space="preserve"> </w:t>
            </w:r>
          </w:p>
        </w:tc>
      </w:tr>
      <w:tr w:rsidR="002F352E" w:rsidRPr="003E7DFE" w:rsidTr="00CC6DF1">
        <w:trPr>
          <w:trHeight w:val="300"/>
        </w:trPr>
        <w:tc>
          <w:tcPr>
            <w:tcW w:w="1951" w:type="dxa"/>
            <w:tcBorders>
              <w:left w:val="single" w:sz="4" w:space="0" w:color="000000"/>
              <w:bottom w:val="single" w:sz="4" w:space="0" w:color="000000"/>
              <w:right w:val="single" w:sz="4" w:space="0" w:color="000000"/>
            </w:tcBorders>
            <w:shd w:val="clear" w:color="auto" w:fill="auto"/>
            <w:vAlign w:val="bottom"/>
          </w:tcPr>
          <w:p w:rsidR="002F352E" w:rsidRPr="003E7DFE" w:rsidRDefault="002F352E">
            <w:pPr>
              <w:rPr>
                <w:rFonts w:ascii="Times New Roman" w:hAnsi="Times New Roman" w:cs="Times New Roman"/>
                <w:b/>
                <w:bCs/>
                <w:sz w:val="24"/>
              </w:rPr>
            </w:pPr>
            <w:proofErr w:type="spellStart"/>
            <w:r w:rsidRPr="003E7DFE">
              <w:rPr>
                <w:rFonts w:ascii="Times New Roman" w:hAnsi="Times New Roman" w:cs="Times New Roman"/>
                <w:b/>
                <w:bCs/>
                <w:sz w:val="24"/>
              </w:rPr>
              <w:t>труд</w:t>
            </w:r>
            <w:r w:rsidR="00333971" w:rsidRPr="003E7DFE">
              <w:rPr>
                <w:rFonts w:ascii="Times New Roman" w:hAnsi="Times New Roman" w:cs="Times New Roman"/>
                <w:b/>
                <w:bCs/>
                <w:sz w:val="24"/>
              </w:rPr>
              <w:t>М</w:t>
            </w:r>
            <w:proofErr w:type="spellEnd"/>
          </w:p>
        </w:tc>
        <w:tc>
          <w:tcPr>
            <w:tcW w:w="8470" w:type="dxa"/>
            <w:tcBorders>
              <w:left w:val="single" w:sz="4" w:space="0" w:color="000000"/>
              <w:bottom w:val="single" w:sz="4" w:space="0" w:color="000000"/>
              <w:right w:val="single" w:sz="4" w:space="0" w:color="000000"/>
            </w:tcBorders>
            <w:shd w:val="clear" w:color="auto" w:fill="auto"/>
          </w:tcPr>
          <w:p w:rsidR="005E6936" w:rsidRPr="003E7DFE" w:rsidRDefault="005E6936" w:rsidP="003E7DFE">
            <w:pPr>
              <w:pStyle w:val="affffb"/>
              <w:shd w:val="clear" w:color="auto" w:fill="FFFFFF"/>
              <w:spacing w:before="0" w:beforeAutospacing="0" w:after="0" w:afterAutospacing="0"/>
              <w:rPr>
                <w:rFonts w:eastAsiaTheme="minorHAnsi"/>
              </w:rPr>
            </w:pPr>
            <w:r w:rsidRPr="003E7DFE">
              <w:rPr>
                <w:rFonts w:eastAsiaTheme="minorHAnsi"/>
              </w:rPr>
              <w:t>Простые модели роботов с элементами управления</w:t>
            </w:r>
          </w:p>
          <w:p w:rsidR="005E6936" w:rsidRPr="003E7DFE" w:rsidRDefault="005E6936" w:rsidP="003E7DFE">
            <w:pPr>
              <w:pStyle w:val="affffb"/>
              <w:shd w:val="clear" w:color="auto" w:fill="FFFFFF"/>
              <w:spacing w:before="0" w:beforeAutospacing="0" w:after="0" w:afterAutospacing="0"/>
              <w:rPr>
                <w:rStyle w:val="c0"/>
                <w:shd w:val="clear" w:color="auto" w:fill="FFFFFF"/>
              </w:rPr>
            </w:pPr>
            <w:r w:rsidRPr="003E7DFE">
              <w:rPr>
                <w:rStyle w:val="c0"/>
                <w:shd w:val="clear" w:color="auto" w:fill="FFFFFF"/>
              </w:rPr>
              <w:t>https://infourok.ru/prezentaciya-i-konspekt-uroka-po-trudu-6-klass-prostye-modeli-robotov-s-elementami-upravleniya-7785567.html</w:t>
            </w:r>
          </w:p>
          <w:p w:rsidR="002F352E" w:rsidRPr="003E7DFE" w:rsidRDefault="005E6936" w:rsidP="003E7DFE">
            <w:pPr>
              <w:jc w:val="left"/>
              <w:rPr>
                <w:rFonts w:ascii="Times New Roman" w:hAnsi="Times New Roman" w:cs="Times New Roman"/>
                <w:sz w:val="24"/>
                <w:u w:val="single"/>
                <w:shd w:val="clear" w:color="auto" w:fill="FFFFFF"/>
              </w:rPr>
            </w:pPr>
            <w:r w:rsidRPr="003E7DFE">
              <w:rPr>
                <w:rStyle w:val="c0"/>
                <w:rFonts w:ascii="Times New Roman" w:hAnsi="Times New Roman" w:cs="Times New Roman"/>
                <w:sz w:val="24"/>
                <w:shd w:val="clear" w:color="auto" w:fill="FFFFFF"/>
              </w:rPr>
              <w:t>Прочитать презентацию, записать в тетрадь: Определение робота, виды роботов, основные элементы конструкции робота, способы управления роботами, принцип работы датчиков, программирование роботов.</w:t>
            </w:r>
          </w:p>
        </w:tc>
      </w:tr>
      <w:tr w:rsidR="002F352E" w:rsidRPr="003E7DFE" w:rsidTr="00CC6DF1">
        <w:trPr>
          <w:trHeight w:val="300"/>
        </w:trPr>
        <w:tc>
          <w:tcPr>
            <w:tcW w:w="1951" w:type="dxa"/>
            <w:tcBorders>
              <w:left w:val="single" w:sz="4" w:space="0" w:color="000000"/>
              <w:bottom w:val="single" w:sz="4" w:space="0" w:color="000000"/>
              <w:right w:val="single" w:sz="4" w:space="0" w:color="000000"/>
            </w:tcBorders>
            <w:shd w:val="clear" w:color="auto" w:fill="auto"/>
            <w:vAlign w:val="bottom"/>
          </w:tcPr>
          <w:p w:rsidR="002F352E" w:rsidRPr="003E7DFE" w:rsidRDefault="002F352E">
            <w:pPr>
              <w:rPr>
                <w:rFonts w:ascii="Times New Roman" w:hAnsi="Times New Roman" w:cs="Times New Roman"/>
                <w:b/>
                <w:bCs/>
                <w:sz w:val="24"/>
              </w:rPr>
            </w:pPr>
            <w:proofErr w:type="spellStart"/>
            <w:r w:rsidRPr="003E7DFE">
              <w:rPr>
                <w:rFonts w:ascii="Times New Roman" w:hAnsi="Times New Roman" w:cs="Times New Roman"/>
                <w:b/>
                <w:bCs/>
                <w:sz w:val="24"/>
              </w:rPr>
              <w:t>физра</w:t>
            </w:r>
            <w:proofErr w:type="spellEnd"/>
          </w:p>
        </w:tc>
        <w:tc>
          <w:tcPr>
            <w:tcW w:w="8470" w:type="dxa"/>
            <w:tcBorders>
              <w:left w:val="single" w:sz="4" w:space="0" w:color="000000"/>
              <w:bottom w:val="single" w:sz="4" w:space="0" w:color="000000"/>
              <w:right w:val="single" w:sz="4" w:space="0" w:color="000000"/>
            </w:tcBorders>
            <w:shd w:val="clear" w:color="auto" w:fill="auto"/>
          </w:tcPr>
          <w:p w:rsidR="003E7DFE" w:rsidRPr="003E7DFE" w:rsidRDefault="003E7DFE" w:rsidP="003E7DFE">
            <w:pPr>
              <w:jc w:val="left"/>
              <w:rPr>
                <w:rFonts w:ascii="Times New Roman" w:hAnsi="Times New Roman" w:cs="Times New Roman"/>
                <w:sz w:val="24"/>
              </w:rPr>
            </w:pPr>
            <w:r w:rsidRPr="003E7DFE">
              <w:rPr>
                <w:rFonts w:ascii="Times New Roman" w:hAnsi="Times New Roman" w:cs="Times New Roman"/>
                <w:sz w:val="24"/>
              </w:rPr>
              <w:t>Бег на месте 3 мин. Наклоны вперед 80 раз. Подъём туловища за 1 мин</w:t>
            </w:r>
            <w:proofErr w:type="gramStart"/>
            <w:r w:rsidRPr="003E7DFE">
              <w:rPr>
                <w:rFonts w:ascii="Times New Roman" w:hAnsi="Times New Roman" w:cs="Times New Roman"/>
                <w:sz w:val="24"/>
              </w:rPr>
              <w:t>.Т</w:t>
            </w:r>
            <w:proofErr w:type="gramEnd"/>
            <w:r w:rsidRPr="003E7DFE">
              <w:rPr>
                <w:rFonts w:ascii="Times New Roman" w:hAnsi="Times New Roman" w:cs="Times New Roman"/>
                <w:sz w:val="24"/>
              </w:rPr>
              <w:t xml:space="preserve">ехника приёма и передачи мяча в </w:t>
            </w:r>
            <w:proofErr w:type="spellStart"/>
            <w:r w:rsidRPr="003E7DFE">
              <w:rPr>
                <w:rFonts w:ascii="Times New Roman" w:hAnsi="Times New Roman" w:cs="Times New Roman"/>
                <w:sz w:val="24"/>
              </w:rPr>
              <w:t>волейболе.Посмотреть</w:t>
            </w:r>
            <w:proofErr w:type="spellEnd"/>
            <w:r w:rsidRPr="003E7DFE">
              <w:rPr>
                <w:rFonts w:ascii="Times New Roman" w:hAnsi="Times New Roman" w:cs="Times New Roman"/>
                <w:sz w:val="24"/>
              </w:rPr>
              <w:t xml:space="preserve"> видео урок.</w:t>
            </w:r>
          </w:p>
          <w:p w:rsidR="002F352E" w:rsidRPr="003E7DFE" w:rsidRDefault="003E7DFE" w:rsidP="003E7DFE">
            <w:pPr>
              <w:jc w:val="left"/>
              <w:rPr>
                <w:rFonts w:ascii="Times New Roman" w:hAnsi="Times New Roman" w:cs="Times New Roman"/>
                <w:sz w:val="24"/>
              </w:rPr>
            </w:pPr>
            <w:hyperlink r:id="rId9" w:history="1">
              <w:r w:rsidRPr="003E7DFE">
                <w:rPr>
                  <w:rStyle w:val="affff8"/>
                  <w:rFonts w:ascii="Times New Roman" w:hAnsi="Times New Roman" w:cs="Times New Roman"/>
                  <w:color w:val="auto"/>
                  <w:sz w:val="24"/>
                </w:rPr>
                <w:t>https://yandex.ru/video/preview/9853009761518101054?text=техника%20приема%20передачи%20мяча&amp;path=yandex_search&amp;parent-reqid=1742224793545587-17108098075846425344-balancer-l7leveler-kubr-yp-sas-189-BAL&amp;from_type=vast</w:t>
              </w:r>
            </w:hyperlink>
          </w:p>
        </w:tc>
      </w:tr>
    </w:tbl>
    <w:p w:rsidR="00B11440" w:rsidRPr="00F1463E" w:rsidRDefault="00B11440" w:rsidP="00F1463E">
      <w:pPr>
        <w:jc w:val="left"/>
        <w:rPr>
          <w:rFonts w:ascii="Times New Roman" w:hAnsi="Times New Roman" w:cs="Times New Roman"/>
          <w:sz w:val="24"/>
        </w:rPr>
      </w:pPr>
    </w:p>
    <w:p w:rsidR="00F1463E" w:rsidRPr="00F1463E" w:rsidRDefault="00F1463E" w:rsidP="00F1463E">
      <w:pPr>
        <w:jc w:val="left"/>
        <w:rPr>
          <w:rFonts w:ascii="Times New Roman" w:hAnsi="Times New Roman" w:cs="Times New Roman"/>
          <w:bCs/>
          <w:sz w:val="24"/>
        </w:rPr>
      </w:pPr>
      <w:r w:rsidRPr="00F1463E">
        <w:rPr>
          <w:rFonts w:ascii="Times New Roman" w:hAnsi="Times New Roman" w:cs="Times New Roman"/>
          <w:b/>
          <w:bCs/>
          <w:sz w:val="24"/>
        </w:rPr>
        <w:t>Практическая работа по теме «Правописание местоимений».</w:t>
      </w:r>
    </w:p>
    <w:p w:rsidR="00F1463E" w:rsidRPr="00F1463E" w:rsidRDefault="00F1463E" w:rsidP="00F1463E">
      <w:pPr>
        <w:jc w:val="left"/>
        <w:rPr>
          <w:rFonts w:ascii="Times New Roman" w:hAnsi="Times New Roman" w:cs="Times New Roman"/>
          <w:b/>
          <w:bCs/>
          <w:sz w:val="24"/>
        </w:rPr>
      </w:pPr>
      <w:bookmarkStart w:id="0" w:name="_GoBack"/>
      <w:bookmarkEnd w:id="0"/>
    </w:p>
    <w:p w:rsidR="00F1463E" w:rsidRPr="00F1463E" w:rsidRDefault="00F1463E" w:rsidP="00F1463E">
      <w:pPr>
        <w:jc w:val="left"/>
        <w:rPr>
          <w:rFonts w:ascii="Times New Roman" w:hAnsi="Times New Roman" w:cs="Times New Roman"/>
          <w:bCs/>
          <w:sz w:val="24"/>
        </w:rPr>
      </w:pPr>
      <w:r w:rsidRPr="00F1463E">
        <w:rPr>
          <w:rFonts w:ascii="Times New Roman" w:hAnsi="Times New Roman" w:cs="Times New Roman"/>
          <w:b/>
          <w:bCs/>
          <w:sz w:val="24"/>
        </w:rPr>
        <w:t>1. Запишите предложения, определите разряд местоимений и  графически объясните их написание.</w:t>
      </w:r>
    </w:p>
    <w:p w:rsidR="00F1463E" w:rsidRPr="00F1463E" w:rsidRDefault="00F1463E" w:rsidP="00F1463E">
      <w:pPr>
        <w:jc w:val="left"/>
        <w:rPr>
          <w:rFonts w:ascii="Times New Roman" w:hAnsi="Times New Roman" w:cs="Times New Roman"/>
          <w:bCs/>
          <w:sz w:val="24"/>
        </w:rPr>
      </w:pPr>
      <w:r w:rsidRPr="00F1463E">
        <w:rPr>
          <w:rFonts w:ascii="Times New Roman" w:hAnsi="Times New Roman" w:cs="Times New Roman"/>
          <w:bCs/>
          <w:sz w:val="24"/>
        </w:rPr>
        <w:t>1) Вдруг Герасиму показалось, что что-то барахтается в тине у самого берега (Т).</w:t>
      </w:r>
    </w:p>
    <w:p w:rsidR="00F1463E" w:rsidRPr="00F1463E" w:rsidRDefault="00F1463E" w:rsidP="00F1463E">
      <w:pPr>
        <w:jc w:val="left"/>
        <w:rPr>
          <w:rFonts w:ascii="Times New Roman" w:hAnsi="Times New Roman" w:cs="Times New Roman"/>
          <w:bCs/>
          <w:sz w:val="24"/>
        </w:rPr>
      </w:pPr>
      <w:r w:rsidRPr="00F1463E">
        <w:rPr>
          <w:rFonts w:ascii="Times New Roman" w:hAnsi="Times New Roman" w:cs="Times New Roman"/>
          <w:bCs/>
          <w:sz w:val="24"/>
        </w:rPr>
        <w:t xml:space="preserve">2) Всю ночь он возился с ней </w:t>
      </w:r>
      <w:proofErr w:type="spellStart"/>
      <w:r w:rsidRPr="00F1463E">
        <w:rPr>
          <w:rFonts w:ascii="Times New Roman" w:hAnsi="Times New Roman" w:cs="Times New Roman"/>
          <w:bCs/>
          <w:sz w:val="24"/>
        </w:rPr>
        <w:t>Муму</w:t>
      </w:r>
      <w:proofErr w:type="spellEnd"/>
      <w:r w:rsidRPr="00F1463E">
        <w:rPr>
          <w:rFonts w:ascii="Times New Roman" w:hAnsi="Times New Roman" w:cs="Times New Roman"/>
          <w:bCs/>
          <w:sz w:val="24"/>
        </w:rPr>
        <w:t>, укладывал ее, обтирал и заснул, наконец, сам возле нее каким- то тихим и радостным сном (Т.).</w:t>
      </w:r>
    </w:p>
    <w:p w:rsidR="00F1463E" w:rsidRPr="00F1463E" w:rsidRDefault="00F1463E" w:rsidP="00F1463E">
      <w:pPr>
        <w:jc w:val="left"/>
        <w:rPr>
          <w:rFonts w:ascii="Times New Roman" w:hAnsi="Times New Roman" w:cs="Times New Roman"/>
          <w:bCs/>
          <w:sz w:val="24"/>
        </w:rPr>
      </w:pPr>
      <w:r w:rsidRPr="00F1463E">
        <w:rPr>
          <w:rFonts w:ascii="Times New Roman" w:hAnsi="Times New Roman" w:cs="Times New Roman"/>
          <w:bCs/>
          <w:sz w:val="24"/>
        </w:rPr>
        <w:t>3) Ему отвели на кухне каморку, он устроил ее себе сам, по своему вкусу (Т.).</w:t>
      </w:r>
    </w:p>
    <w:p w:rsidR="00F1463E" w:rsidRPr="00F1463E" w:rsidRDefault="00F1463E" w:rsidP="00F1463E">
      <w:pPr>
        <w:jc w:val="left"/>
        <w:rPr>
          <w:rFonts w:ascii="Times New Roman" w:hAnsi="Times New Roman" w:cs="Times New Roman"/>
          <w:sz w:val="24"/>
        </w:rPr>
      </w:pPr>
      <w:r w:rsidRPr="00F1463E">
        <w:rPr>
          <w:rFonts w:ascii="Times New Roman" w:hAnsi="Times New Roman" w:cs="Times New Roman"/>
          <w:bCs/>
          <w:sz w:val="24"/>
        </w:rPr>
        <w:t>4) Петя понял, что во всем этом происшествии было нечто такое, о чем никому не надо говорить, никого не надо расспрашивать (В. Кат.).</w:t>
      </w:r>
    </w:p>
    <w:p w:rsidR="00F1463E" w:rsidRPr="00F1463E" w:rsidRDefault="00F1463E" w:rsidP="00F1463E">
      <w:pPr>
        <w:jc w:val="left"/>
        <w:rPr>
          <w:rFonts w:ascii="Times New Roman" w:hAnsi="Times New Roman" w:cs="Times New Roman"/>
          <w:b/>
          <w:i/>
          <w:sz w:val="24"/>
        </w:rPr>
      </w:pPr>
      <w:r w:rsidRPr="00F1463E">
        <w:rPr>
          <w:rFonts w:ascii="Times New Roman" w:hAnsi="Times New Roman" w:cs="Times New Roman"/>
          <w:b/>
          <w:i/>
          <w:sz w:val="24"/>
        </w:rPr>
        <w:t>2. Спишите, вставляя подходящие предлоги. Определите падежи местоимений.</w:t>
      </w:r>
    </w:p>
    <w:p w:rsidR="00F1463E" w:rsidRPr="00F1463E" w:rsidRDefault="00F1463E" w:rsidP="00F1463E">
      <w:pPr>
        <w:jc w:val="left"/>
        <w:rPr>
          <w:rFonts w:ascii="Times New Roman" w:hAnsi="Times New Roman" w:cs="Times New Roman"/>
          <w:sz w:val="24"/>
        </w:rPr>
      </w:pPr>
      <w:r w:rsidRPr="00F1463E">
        <w:rPr>
          <w:rFonts w:ascii="Times New Roman" w:hAnsi="Times New Roman" w:cs="Times New Roman"/>
          <w:sz w:val="24"/>
        </w:rPr>
        <w:t>1) Егор сидел рядом ... мной.2) Ты всегда был строг ... мне. 3) Сердце ... мне сжалось. 4) Вникните ... всё это хорошенько. 5) Все принялись хохотать ... мною. 6) Вспомните ... мне. 7) Мелькнуло ... мною моё детство. 8) Он славился ... всём округе гостеприимством и радушием. 9) В темноте я больно ушибся... что-то.</w:t>
      </w:r>
    </w:p>
    <w:p w:rsidR="00F1463E" w:rsidRPr="00F1463E" w:rsidRDefault="00F1463E" w:rsidP="00F1463E">
      <w:pPr>
        <w:jc w:val="left"/>
        <w:rPr>
          <w:rFonts w:ascii="Times New Roman" w:hAnsi="Times New Roman" w:cs="Times New Roman"/>
          <w:b/>
          <w:i/>
          <w:sz w:val="24"/>
        </w:rPr>
      </w:pPr>
      <w:r w:rsidRPr="00F1463E">
        <w:rPr>
          <w:rFonts w:ascii="Times New Roman" w:hAnsi="Times New Roman" w:cs="Times New Roman"/>
          <w:b/>
          <w:i/>
          <w:sz w:val="24"/>
        </w:rPr>
        <w:t>3. Спишите, вставляя пропущенные буквы и раскрывая скобки.</w:t>
      </w:r>
    </w:p>
    <w:p w:rsidR="00F1463E" w:rsidRPr="00F1463E" w:rsidRDefault="00F1463E" w:rsidP="00F1463E">
      <w:pPr>
        <w:jc w:val="left"/>
        <w:rPr>
          <w:rFonts w:ascii="Times New Roman" w:hAnsi="Times New Roman" w:cs="Times New Roman"/>
          <w:bCs/>
          <w:sz w:val="24"/>
        </w:rPr>
      </w:pPr>
      <w:r w:rsidRPr="00F1463E">
        <w:rPr>
          <w:rFonts w:ascii="Times New Roman" w:hAnsi="Times New Roman" w:cs="Times New Roman"/>
          <w:bCs/>
          <w:sz w:val="24"/>
        </w:rPr>
        <w:t>(От</w:t>
      </w:r>
      <w:proofErr w:type="gramStart"/>
      <w:r w:rsidRPr="00F1463E">
        <w:rPr>
          <w:rFonts w:ascii="Times New Roman" w:hAnsi="Times New Roman" w:cs="Times New Roman"/>
          <w:bCs/>
          <w:sz w:val="24"/>
        </w:rPr>
        <w:t>)в</w:t>
      </w:r>
      <w:proofErr w:type="gramEnd"/>
      <w:r w:rsidRPr="00F1463E">
        <w:rPr>
          <w:rFonts w:ascii="Times New Roman" w:hAnsi="Times New Roman" w:cs="Times New Roman"/>
          <w:bCs/>
          <w:sz w:val="24"/>
        </w:rPr>
        <w:t>ас, (с)нами, (к )кому; (ни)кто, (не)сколько, кто(либо), (кое) с кем, что(то), (н…)чем (не) обрадую,(н…) за чем встречаться, (н…)(с)кого спросить, (н…)кем заменить, (</w:t>
      </w:r>
      <w:proofErr w:type="spellStart"/>
      <w:r w:rsidRPr="00F1463E">
        <w:rPr>
          <w:rFonts w:ascii="Times New Roman" w:hAnsi="Times New Roman" w:cs="Times New Roman"/>
          <w:bCs/>
          <w:sz w:val="24"/>
        </w:rPr>
        <w:t>н</w:t>
      </w:r>
      <w:proofErr w:type="spellEnd"/>
      <w:r w:rsidRPr="00F1463E">
        <w:rPr>
          <w:rFonts w:ascii="Times New Roman" w:hAnsi="Times New Roman" w:cs="Times New Roman"/>
          <w:bCs/>
          <w:sz w:val="24"/>
        </w:rPr>
        <w:t>...)сколько (не) испугался, (к)тебе,  (около)них,  (у)них;  (не)который,  кто(</w:t>
      </w:r>
      <w:proofErr w:type="spellStart"/>
      <w:r w:rsidRPr="00F1463E">
        <w:rPr>
          <w:rFonts w:ascii="Times New Roman" w:hAnsi="Times New Roman" w:cs="Times New Roman"/>
          <w:bCs/>
          <w:sz w:val="24"/>
        </w:rPr>
        <w:t>нибудь</w:t>
      </w:r>
      <w:proofErr w:type="spellEnd"/>
      <w:r w:rsidRPr="00F1463E">
        <w:rPr>
          <w:rFonts w:ascii="Times New Roman" w:hAnsi="Times New Roman" w:cs="Times New Roman"/>
          <w:bCs/>
          <w:sz w:val="24"/>
        </w:rPr>
        <w:t>),  (кое)что,  кому(либо); хвалиться (н…</w:t>
      </w:r>
      <w:proofErr w:type="gramStart"/>
      <w:r w:rsidRPr="00F1463E">
        <w:rPr>
          <w:rFonts w:ascii="Times New Roman" w:hAnsi="Times New Roman" w:cs="Times New Roman"/>
          <w:bCs/>
          <w:sz w:val="24"/>
        </w:rPr>
        <w:t>)ч</w:t>
      </w:r>
      <w:proofErr w:type="gramEnd"/>
      <w:r w:rsidRPr="00F1463E">
        <w:rPr>
          <w:rFonts w:ascii="Times New Roman" w:hAnsi="Times New Roman" w:cs="Times New Roman"/>
          <w:bCs/>
          <w:sz w:val="24"/>
        </w:rPr>
        <w:t>ем,  (н…) с кем (не)разговаривать, (н…)(с)чего взять,  (н…)(у)кого (не)было желания, (ко)мне,  (около)нас,  (у)них;  (не)который,   что(</w:t>
      </w:r>
      <w:proofErr w:type="spellStart"/>
      <w:r w:rsidRPr="00F1463E">
        <w:rPr>
          <w:rFonts w:ascii="Times New Roman" w:hAnsi="Times New Roman" w:cs="Times New Roman"/>
          <w:bCs/>
          <w:sz w:val="24"/>
        </w:rPr>
        <w:t>нибудь</w:t>
      </w:r>
      <w:proofErr w:type="spellEnd"/>
      <w:r w:rsidRPr="00F1463E">
        <w:rPr>
          <w:rFonts w:ascii="Times New Roman" w:hAnsi="Times New Roman" w:cs="Times New Roman"/>
          <w:bCs/>
          <w:sz w:val="24"/>
        </w:rPr>
        <w:t>),  (кое)кто,  какой(либо);   (н…)кому (не)доверять,  (н…)(с)чьей стороны,  (н…)(у)кого спросить.</w:t>
      </w:r>
    </w:p>
    <w:p w:rsidR="00F1463E" w:rsidRPr="00F1463E" w:rsidRDefault="00F1463E" w:rsidP="00F1463E">
      <w:pPr>
        <w:jc w:val="left"/>
        <w:rPr>
          <w:rFonts w:ascii="Times New Roman" w:hAnsi="Times New Roman" w:cs="Times New Roman"/>
          <w:b/>
          <w:bCs/>
          <w:sz w:val="24"/>
        </w:rPr>
      </w:pPr>
      <w:r w:rsidRPr="00F1463E">
        <w:rPr>
          <w:rFonts w:ascii="Times New Roman" w:hAnsi="Times New Roman" w:cs="Times New Roman"/>
          <w:b/>
          <w:bCs/>
          <w:sz w:val="24"/>
        </w:rPr>
        <w:t>4. Перепишите, вставляя пропущенные буквы и раскрывая скобки.</w:t>
      </w:r>
    </w:p>
    <w:p w:rsidR="00F1463E" w:rsidRPr="00F1463E" w:rsidRDefault="00F1463E" w:rsidP="00F1463E">
      <w:pPr>
        <w:jc w:val="left"/>
        <w:rPr>
          <w:rFonts w:ascii="Times New Roman" w:hAnsi="Times New Roman" w:cs="Times New Roman"/>
          <w:sz w:val="24"/>
        </w:rPr>
      </w:pPr>
      <w:r w:rsidRPr="00F1463E">
        <w:rPr>
          <w:rFonts w:ascii="Times New Roman" w:hAnsi="Times New Roman" w:cs="Times New Roman"/>
          <w:bCs/>
          <w:sz w:val="24"/>
        </w:rPr>
        <w:t>Выяснить (кое</w:t>
      </w:r>
      <w:proofErr w:type="gramStart"/>
      <w:r w:rsidRPr="00F1463E">
        <w:rPr>
          <w:rFonts w:ascii="Times New Roman" w:hAnsi="Times New Roman" w:cs="Times New Roman"/>
          <w:bCs/>
          <w:sz w:val="24"/>
        </w:rPr>
        <w:t>)к</w:t>
      </w:r>
      <w:proofErr w:type="gramEnd"/>
      <w:r w:rsidRPr="00F1463E">
        <w:rPr>
          <w:rFonts w:ascii="Times New Roman" w:hAnsi="Times New Roman" w:cs="Times New Roman"/>
          <w:bCs/>
          <w:sz w:val="24"/>
        </w:rPr>
        <w:t>акие подробности, (кое)(о)чем сообщить, с кем(либо) посоветоваться, (кое)(с)кем переговорить, какие(то) неприятности, чьи(</w:t>
      </w:r>
      <w:proofErr w:type="spellStart"/>
      <w:r w:rsidRPr="00F1463E">
        <w:rPr>
          <w:rFonts w:ascii="Times New Roman" w:hAnsi="Times New Roman" w:cs="Times New Roman"/>
          <w:bCs/>
          <w:sz w:val="24"/>
        </w:rPr>
        <w:t>нибудь</w:t>
      </w:r>
      <w:proofErr w:type="spellEnd"/>
      <w:r w:rsidRPr="00F1463E">
        <w:rPr>
          <w:rFonts w:ascii="Times New Roman" w:hAnsi="Times New Roman" w:cs="Times New Roman"/>
          <w:bCs/>
          <w:sz w:val="24"/>
        </w:rPr>
        <w:t>) возражения, (кое)(в)ком ошибиться, (кое)(на)кого надеяться, о чем(то) договориться, уехать куда(</w:t>
      </w:r>
      <w:proofErr w:type="spellStart"/>
      <w:r w:rsidRPr="00F1463E">
        <w:rPr>
          <w:rFonts w:ascii="Times New Roman" w:hAnsi="Times New Roman" w:cs="Times New Roman"/>
          <w:bCs/>
          <w:sz w:val="24"/>
        </w:rPr>
        <w:t>нибудь</w:t>
      </w:r>
      <w:proofErr w:type="spellEnd"/>
      <w:r w:rsidRPr="00F1463E">
        <w:rPr>
          <w:rFonts w:ascii="Times New Roman" w:hAnsi="Times New Roman" w:cs="Times New Roman"/>
          <w:bCs/>
          <w:sz w:val="24"/>
        </w:rPr>
        <w:t>), где(то) заночевать.</w:t>
      </w:r>
    </w:p>
    <w:p w:rsidR="00F1463E" w:rsidRPr="00F1463E" w:rsidRDefault="00F1463E" w:rsidP="00F1463E">
      <w:pPr>
        <w:jc w:val="left"/>
        <w:rPr>
          <w:rFonts w:ascii="Times New Roman" w:hAnsi="Times New Roman" w:cs="Times New Roman"/>
          <w:sz w:val="24"/>
        </w:rPr>
      </w:pPr>
      <w:r w:rsidRPr="00F1463E">
        <w:rPr>
          <w:rFonts w:ascii="Times New Roman" w:hAnsi="Times New Roman" w:cs="Times New Roman"/>
          <w:sz w:val="24"/>
        </w:rPr>
        <w:t>отвести.</w:t>
      </w:r>
    </w:p>
    <w:p w:rsidR="00F1463E" w:rsidRPr="00F1463E" w:rsidRDefault="00F1463E" w:rsidP="00F1463E">
      <w:pPr>
        <w:jc w:val="left"/>
        <w:rPr>
          <w:rFonts w:ascii="Times New Roman" w:hAnsi="Times New Roman" w:cs="Times New Roman"/>
          <w:i/>
          <w:sz w:val="24"/>
        </w:rPr>
      </w:pPr>
      <w:r w:rsidRPr="00F1463E">
        <w:rPr>
          <w:rFonts w:ascii="Times New Roman" w:hAnsi="Times New Roman" w:cs="Times New Roman"/>
          <w:b/>
          <w:bCs/>
          <w:i/>
          <w:sz w:val="24"/>
        </w:rPr>
        <w:lastRenderedPageBreak/>
        <w:t>5.Соедините стрелками.</w:t>
      </w:r>
    </w:p>
    <w:p w:rsidR="00F1463E" w:rsidRPr="00F1463E" w:rsidRDefault="00F1463E" w:rsidP="00F1463E">
      <w:pPr>
        <w:jc w:val="left"/>
        <w:rPr>
          <w:rFonts w:ascii="Times New Roman" w:hAnsi="Times New Roman" w:cs="Times New Roman"/>
          <w:sz w:val="24"/>
        </w:rPr>
      </w:pPr>
      <w:r w:rsidRPr="00F1463E">
        <w:rPr>
          <w:rFonts w:ascii="Times New Roman" w:hAnsi="Times New Roman" w:cs="Times New Roman"/>
          <w:sz w:val="24"/>
        </w:rPr>
        <w:t>Я, ты, он, вы.                                                   Отрицательное</w:t>
      </w:r>
    </w:p>
    <w:p w:rsidR="00F1463E" w:rsidRPr="00F1463E" w:rsidRDefault="00F1463E" w:rsidP="00F1463E">
      <w:pPr>
        <w:jc w:val="left"/>
        <w:rPr>
          <w:rFonts w:ascii="Times New Roman" w:hAnsi="Times New Roman" w:cs="Times New Roman"/>
          <w:sz w:val="24"/>
        </w:rPr>
      </w:pPr>
      <w:r w:rsidRPr="00F1463E">
        <w:rPr>
          <w:rFonts w:ascii="Times New Roman" w:hAnsi="Times New Roman" w:cs="Times New Roman"/>
          <w:sz w:val="24"/>
        </w:rPr>
        <w:t>Этот, тот, таков.                                              Неопределённые</w:t>
      </w:r>
    </w:p>
    <w:p w:rsidR="00F1463E" w:rsidRPr="00F1463E" w:rsidRDefault="00F1463E" w:rsidP="00F1463E">
      <w:pPr>
        <w:jc w:val="left"/>
        <w:rPr>
          <w:rFonts w:ascii="Times New Roman" w:hAnsi="Times New Roman" w:cs="Times New Roman"/>
          <w:sz w:val="24"/>
        </w:rPr>
      </w:pPr>
      <w:proofErr w:type="gramStart"/>
      <w:r w:rsidRPr="00F1463E">
        <w:rPr>
          <w:rFonts w:ascii="Times New Roman" w:hAnsi="Times New Roman" w:cs="Times New Roman"/>
          <w:sz w:val="24"/>
        </w:rPr>
        <w:t>Какой-то</w:t>
      </w:r>
      <w:proofErr w:type="gramEnd"/>
      <w:r w:rsidRPr="00F1463E">
        <w:rPr>
          <w:rFonts w:ascii="Times New Roman" w:hAnsi="Times New Roman" w:cs="Times New Roman"/>
          <w:sz w:val="24"/>
        </w:rPr>
        <w:t>, что-то.                                            Возвратное</w:t>
      </w:r>
    </w:p>
    <w:p w:rsidR="00F1463E" w:rsidRPr="00F1463E" w:rsidRDefault="00F1463E" w:rsidP="00F1463E">
      <w:pPr>
        <w:jc w:val="left"/>
        <w:rPr>
          <w:rFonts w:ascii="Times New Roman" w:hAnsi="Times New Roman" w:cs="Times New Roman"/>
          <w:sz w:val="24"/>
        </w:rPr>
      </w:pPr>
      <w:proofErr w:type="gramStart"/>
      <w:r w:rsidRPr="00F1463E">
        <w:rPr>
          <w:rFonts w:ascii="Times New Roman" w:hAnsi="Times New Roman" w:cs="Times New Roman"/>
          <w:sz w:val="24"/>
        </w:rPr>
        <w:t>Никакой</w:t>
      </w:r>
      <w:proofErr w:type="gramEnd"/>
      <w:r w:rsidRPr="00F1463E">
        <w:rPr>
          <w:rFonts w:ascii="Times New Roman" w:hAnsi="Times New Roman" w:cs="Times New Roman"/>
          <w:sz w:val="24"/>
        </w:rPr>
        <w:t>, нечто.                                             Определительные</w:t>
      </w:r>
    </w:p>
    <w:p w:rsidR="00F1463E" w:rsidRPr="00F1463E" w:rsidRDefault="00F1463E" w:rsidP="00F1463E">
      <w:pPr>
        <w:jc w:val="left"/>
        <w:rPr>
          <w:rFonts w:ascii="Times New Roman" w:hAnsi="Times New Roman" w:cs="Times New Roman"/>
          <w:sz w:val="24"/>
        </w:rPr>
      </w:pPr>
      <w:proofErr w:type="gramStart"/>
      <w:r w:rsidRPr="00F1463E">
        <w:rPr>
          <w:rFonts w:ascii="Times New Roman" w:hAnsi="Times New Roman" w:cs="Times New Roman"/>
          <w:sz w:val="24"/>
        </w:rPr>
        <w:t>Мой, свой, его, наше, их.</w:t>
      </w:r>
      <w:proofErr w:type="gramEnd"/>
      <w:r w:rsidRPr="00F1463E">
        <w:rPr>
          <w:rFonts w:ascii="Times New Roman" w:hAnsi="Times New Roman" w:cs="Times New Roman"/>
          <w:sz w:val="24"/>
        </w:rPr>
        <w:t xml:space="preserve">                            Притяжательное</w:t>
      </w:r>
    </w:p>
    <w:p w:rsidR="00F1463E" w:rsidRPr="00F1463E" w:rsidRDefault="00F1463E" w:rsidP="00F1463E">
      <w:pPr>
        <w:jc w:val="left"/>
        <w:rPr>
          <w:rFonts w:ascii="Times New Roman" w:hAnsi="Times New Roman" w:cs="Times New Roman"/>
          <w:sz w:val="24"/>
        </w:rPr>
      </w:pPr>
      <w:r w:rsidRPr="00F1463E">
        <w:rPr>
          <w:rFonts w:ascii="Times New Roman" w:hAnsi="Times New Roman" w:cs="Times New Roman"/>
          <w:sz w:val="24"/>
        </w:rPr>
        <w:t xml:space="preserve">Себя                                                                  </w:t>
      </w:r>
      <w:proofErr w:type="gramStart"/>
      <w:r w:rsidRPr="00F1463E">
        <w:rPr>
          <w:rFonts w:ascii="Times New Roman" w:hAnsi="Times New Roman" w:cs="Times New Roman"/>
          <w:sz w:val="24"/>
        </w:rPr>
        <w:t>Вопросительные</w:t>
      </w:r>
      <w:proofErr w:type="gramEnd"/>
    </w:p>
    <w:p w:rsidR="00F1463E" w:rsidRPr="00F1463E" w:rsidRDefault="00F1463E" w:rsidP="00F1463E">
      <w:pPr>
        <w:jc w:val="left"/>
        <w:rPr>
          <w:rFonts w:ascii="Times New Roman" w:hAnsi="Times New Roman" w:cs="Times New Roman"/>
          <w:sz w:val="24"/>
        </w:rPr>
      </w:pPr>
      <w:r w:rsidRPr="00F1463E">
        <w:rPr>
          <w:rFonts w:ascii="Times New Roman" w:hAnsi="Times New Roman" w:cs="Times New Roman"/>
          <w:sz w:val="24"/>
        </w:rPr>
        <w:t xml:space="preserve">Весь, иной </w:t>
      </w:r>
      <w:proofErr w:type="gramStart"/>
      <w:r w:rsidRPr="00F1463E">
        <w:rPr>
          <w:rFonts w:ascii="Times New Roman" w:hAnsi="Times New Roman" w:cs="Times New Roman"/>
          <w:sz w:val="24"/>
        </w:rPr>
        <w:t>Личные</w:t>
      </w:r>
      <w:proofErr w:type="gramEnd"/>
    </w:p>
    <w:p w:rsidR="00F1463E" w:rsidRPr="00F1463E" w:rsidRDefault="00F1463E" w:rsidP="00F1463E">
      <w:pPr>
        <w:jc w:val="left"/>
        <w:rPr>
          <w:rFonts w:ascii="Times New Roman" w:hAnsi="Times New Roman" w:cs="Times New Roman"/>
          <w:sz w:val="24"/>
        </w:rPr>
      </w:pPr>
      <w:r w:rsidRPr="00F1463E">
        <w:rPr>
          <w:rFonts w:ascii="Times New Roman" w:hAnsi="Times New Roman" w:cs="Times New Roman"/>
          <w:sz w:val="24"/>
        </w:rPr>
        <w:t>Кто, чей, который. Указательные</w:t>
      </w:r>
    </w:p>
    <w:p w:rsidR="00F1463E" w:rsidRPr="00F1463E" w:rsidRDefault="00F1463E" w:rsidP="00F1463E">
      <w:pPr>
        <w:jc w:val="left"/>
        <w:rPr>
          <w:rFonts w:ascii="Times New Roman" w:hAnsi="Times New Roman" w:cs="Times New Roman"/>
          <w:b/>
          <w:i/>
          <w:sz w:val="24"/>
        </w:rPr>
      </w:pPr>
      <w:r w:rsidRPr="00F1463E">
        <w:rPr>
          <w:rFonts w:ascii="Times New Roman" w:hAnsi="Times New Roman" w:cs="Times New Roman"/>
          <w:b/>
          <w:i/>
          <w:sz w:val="24"/>
        </w:rPr>
        <w:t>6. Выполните синтаксический разбор предложений.</w:t>
      </w:r>
    </w:p>
    <w:p w:rsidR="00F1463E" w:rsidRPr="00F1463E" w:rsidRDefault="00F1463E" w:rsidP="00F1463E">
      <w:pPr>
        <w:jc w:val="left"/>
        <w:rPr>
          <w:rFonts w:ascii="Times New Roman" w:hAnsi="Times New Roman" w:cs="Times New Roman"/>
          <w:sz w:val="24"/>
        </w:rPr>
      </w:pPr>
      <w:r w:rsidRPr="00F1463E">
        <w:rPr>
          <w:rFonts w:ascii="Times New Roman" w:hAnsi="Times New Roman" w:cs="Times New Roman"/>
          <w:i/>
          <w:iCs/>
          <w:sz w:val="24"/>
        </w:rPr>
        <w:t>1) Кто варежки пестрые вяжет, старинные песни поет?</w:t>
      </w:r>
    </w:p>
    <w:p w:rsidR="00F1463E" w:rsidRPr="00F1463E" w:rsidRDefault="00F1463E" w:rsidP="00F1463E">
      <w:pPr>
        <w:jc w:val="left"/>
        <w:rPr>
          <w:rFonts w:ascii="Times New Roman" w:hAnsi="Times New Roman" w:cs="Times New Roman"/>
          <w:sz w:val="24"/>
        </w:rPr>
      </w:pPr>
      <w:r w:rsidRPr="00F1463E">
        <w:rPr>
          <w:rFonts w:ascii="Times New Roman" w:hAnsi="Times New Roman" w:cs="Times New Roman"/>
          <w:bCs/>
          <w:sz w:val="24"/>
        </w:rPr>
        <w:t>2) Кому-то принесли от мастера ларец.</w:t>
      </w:r>
    </w:p>
    <w:p w:rsidR="00F1463E" w:rsidRPr="00F1463E" w:rsidRDefault="00F1463E" w:rsidP="00F1463E">
      <w:pPr>
        <w:jc w:val="left"/>
        <w:rPr>
          <w:rFonts w:ascii="Times New Roman" w:hAnsi="Times New Roman" w:cs="Times New Roman"/>
          <w:sz w:val="24"/>
        </w:rPr>
      </w:pPr>
      <w:r w:rsidRPr="00F1463E">
        <w:rPr>
          <w:rFonts w:ascii="Times New Roman" w:hAnsi="Times New Roman" w:cs="Times New Roman"/>
          <w:bCs/>
          <w:sz w:val="24"/>
        </w:rPr>
        <w:t>3) Ничьими похвалами не возносись.</w:t>
      </w:r>
    </w:p>
    <w:p w:rsidR="00F1463E" w:rsidRPr="00F1463E" w:rsidRDefault="00F1463E" w:rsidP="00F1463E">
      <w:pPr>
        <w:jc w:val="left"/>
        <w:rPr>
          <w:rFonts w:ascii="Times New Roman" w:hAnsi="Times New Roman" w:cs="Times New Roman"/>
          <w:sz w:val="24"/>
        </w:rPr>
      </w:pPr>
    </w:p>
    <w:sectPr w:rsidR="00F1463E" w:rsidRPr="00F1463E" w:rsidSect="00BD2C14">
      <w:headerReference w:type="default" r:id="rId10"/>
      <w:footerReference w:type="default" r:id="rId11"/>
      <w:pgSz w:w="11906" w:h="16838"/>
      <w:pgMar w:top="1134" w:right="567" w:bottom="1134" w:left="1134" w:header="567" w:footer="567" w:gutter="0"/>
      <w:cols w:space="720"/>
      <w:formProt w:val="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771" w:rsidRDefault="00BC3771" w:rsidP="00BD2C14">
      <w:r>
        <w:separator/>
      </w:r>
    </w:p>
  </w:endnote>
  <w:endnote w:type="continuationSeparator" w:id="0">
    <w:p w:rsidR="00BC3771" w:rsidRDefault="00BC3771" w:rsidP="00BD2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01"/>
    <w:family w:val="roman"/>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Source Han Sans CN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OpenSymbol">
    <w:altName w:val="Arial Unicode MS"/>
    <w:charset w:val="02"/>
    <w:family w:val="auto"/>
    <w:pitch w:val="default"/>
    <w:sig w:usb0="00000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14" w:rsidRDefault="00BD2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771" w:rsidRDefault="00BC3771" w:rsidP="00BD2C14">
      <w:r>
        <w:separator/>
      </w:r>
    </w:p>
  </w:footnote>
  <w:footnote w:type="continuationSeparator" w:id="0">
    <w:p w:rsidR="00BC3771" w:rsidRDefault="00BC3771" w:rsidP="00BD2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14" w:rsidRDefault="00E906E2">
    <w:pPr>
      <w:pStyle w:val="Header"/>
    </w:pPr>
    <w:r>
      <w:fldChar w:fldCharType="begin"/>
    </w:r>
    <w:r w:rsidR="006D7C4C">
      <w:instrText>PAGE</w:instrText>
    </w:r>
    <w:r>
      <w:fldChar w:fldCharType="separate"/>
    </w:r>
    <w:r w:rsidR="003E7DFE">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CED"/>
    <w:multiLevelType w:val="hybridMultilevel"/>
    <w:tmpl w:val="8AE04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D0906"/>
    <w:multiLevelType w:val="multilevel"/>
    <w:tmpl w:val="C65E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66F0B"/>
    <w:multiLevelType w:val="multilevel"/>
    <w:tmpl w:val="70A25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7216E"/>
    <w:multiLevelType w:val="multilevel"/>
    <w:tmpl w:val="4B86D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460915"/>
    <w:multiLevelType w:val="multilevel"/>
    <w:tmpl w:val="1BA6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330B23"/>
    <w:multiLevelType w:val="multilevel"/>
    <w:tmpl w:val="00C4B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D83D4E"/>
    <w:multiLevelType w:val="multilevel"/>
    <w:tmpl w:val="3F5AF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00493A"/>
    <w:multiLevelType w:val="multilevel"/>
    <w:tmpl w:val="D7F46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5F79A7"/>
    <w:multiLevelType w:val="hybridMultilevel"/>
    <w:tmpl w:val="6EBEFA2E"/>
    <w:lvl w:ilvl="0" w:tplc="DC9A98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F6D7C"/>
    <w:multiLevelType w:val="hybridMultilevel"/>
    <w:tmpl w:val="EDBC0B14"/>
    <w:lvl w:ilvl="0" w:tplc="0AFCCCC6">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FCF2C0E"/>
    <w:multiLevelType w:val="hybridMultilevel"/>
    <w:tmpl w:val="6D96A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951660"/>
    <w:multiLevelType w:val="multilevel"/>
    <w:tmpl w:val="4A109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267471"/>
    <w:multiLevelType w:val="hybridMultilevel"/>
    <w:tmpl w:val="FCBEC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C714E"/>
    <w:multiLevelType w:val="multilevel"/>
    <w:tmpl w:val="37203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AF173B"/>
    <w:multiLevelType w:val="hybridMultilevel"/>
    <w:tmpl w:val="981ACABA"/>
    <w:lvl w:ilvl="0" w:tplc="DC66E6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9F25FE"/>
    <w:multiLevelType w:val="multilevel"/>
    <w:tmpl w:val="6C464EF6"/>
    <w:lvl w:ilvl="0">
      <w:start w:val="1"/>
      <w:numFmt w:val="bullet"/>
      <w:pStyle w:val="2"/>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16">
    <w:nsid w:val="73C237F3"/>
    <w:multiLevelType w:val="hybridMultilevel"/>
    <w:tmpl w:val="C0364CAC"/>
    <w:lvl w:ilvl="0" w:tplc="F716D10A">
      <w:start w:val="2"/>
      <w:numFmt w:val="decimal"/>
      <w:lvlText w:val="%1)"/>
      <w:lvlJc w:val="left"/>
      <w:pPr>
        <w:ind w:left="1080" w:hanging="360"/>
      </w:pPr>
      <w:rPr>
        <w:rFonts w:ascii="Times New Roman" w:hAnsi="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4E00156"/>
    <w:multiLevelType w:val="hybridMultilevel"/>
    <w:tmpl w:val="66AEA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2A3774"/>
    <w:multiLevelType w:val="multilevel"/>
    <w:tmpl w:val="C94AD3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7D253D33"/>
    <w:multiLevelType w:val="multilevel"/>
    <w:tmpl w:val="0AC2F00E"/>
    <w:lvl w:ilvl="0">
      <w:start w:val="1"/>
      <w:numFmt w:val="decimal"/>
      <w:pStyle w:val="3"/>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num w:numId="1">
    <w:abstractNumId w:val="18"/>
  </w:num>
  <w:num w:numId="2">
    <w:abstractNumId w:val="19"/>
  </w:num>
  <w:num w:numId="3">
    <w:abstractNumId w:val="15"/>
  </w:num>
  <w:num w:numId="4">
    <w:abstractNumId w:val="0"/>
  </w:num>
  <w:num w:numId="5">
    <w:abstractNumId w:val="10"/>
  </w:num>
  <w:num w:numId="6">
    <w:abstractNumId w:val="5"/>
  </w:num>
  <w:num w:numId="7">
    <w:abstractNumId w:val="17"/>
  </w:num>
  <w:num w:numId="8">
    <w:abstractNumId w:val="16"/>
  </w:num>
  <w:num w:numId="9">
    <w:abstractNumId w:val="4"/>
  </w:num>
  <w:num w:numId="10">
    <w:abstractNumId w:val="6"/>
  </w:num>
  <w:num w:numId="11">
    <w:abstractNumId w:val="7"/>
  </w:num>
  <w:num w:numId="12">
    <w:abstractNumId w:val="1"/>
  </w:num>
  <w:num w:numId="13">
    <w:abstractNumId w:val="3"/>
  </w:num>
  <w:num w:numId="14">
    <w:abstractNumId w:val="13"/>
  </w:num>
  <w:num w:numId="15">
    <w:abstractNumId w:val="11"/>
  </w:num>
  <w:num w:numId="16">
    <w:abstractNumId w:val="2"/>
  </w:num>
  <w:num w:numId="17">
    <w:abstractNumId w:val="14"/>
  </w:num>
  <w:num w:numId="18">
    <w:abstractNumId w:val="8"/>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BD2C14"/>
    <w:rsid w:val="000062A7"/>
    <w:rsid w:val="00012B16"/>
    <w:rsid w:val="00025C08"/>
    <w:rsid w:val="00027064"/>
    <w:rsid w:val="00032AD9"/>
    <w:rsid w:val="00064E56"/>
    <w:rsid w:val="000874C9"/>
    <w:rsid w:val="000B36AD"/>
    <w:rsid w:val="000F26D9"/>
    <w:rsid w:val="000F3E10"/>
    <w:rsid w:val="00130458"/>
    <w:rsid w:val="001403ED"/>
    <w:rsid w:val="00152568"/>
    <w:rsid w:val="001648F2"/>
    <w:rsid w:val="001663EE"/>
    <w:rsid w:val="001700E0"/>
    <w:rsid w:val="001715BD"/>
    <w:rsid w:val="0017309B"/>
    <w:rsid w:val="00174BA4"/>
    <w:rsid w:val="00197DD3"/>
    <w:rsid w:val="001A6F8F"/>
    <w:rsid w:val="001D0A9C"/>
    <w:rsid w:val="001D0EC6"/>
    <w:rsid w:val="001F3D9D"/>
    <w:rsid w:val="00236A66"/>
    <w:rsid w:val="00242A95"/>
    <w:rsid w:val="00247CDE"/>
    <w:rsid w:val="00262E54"/>
    <w:rsid w:val="002754CC"/>
    <w:rsid w:val="00281AAB"/>
    <w:rsid w:val="00283535"/>
    <w:rsid w:val="002B0E94"/>
    <w:rsid w:val="002D0CCC"/>
    <w:rsid w:val="002F352E"/>
    <w:rsid w:val="002F5DD2"/>
    <w:rsid w:val="00301ECE"/>
    <w:rsid w:val="00312DDA"/>
    <w:rsid w:val="00324470"/>
    <w:rsid w:val="00333971"/>
    <w:rsid w:val="003352CA"/>
    <w:rsid w:val="00337106"/>
    <w:rsid w:val="003649DB"/>
    <w:rsid w:val="00365575"/>
    <w:rsid w:val="003A2980"/>
    <w:rsid w:val="003D5B9C"/>
    <w:rsid w:val="003E7DFE"/>
    <w:rsid w:val="003F1621"/>
    <w:rsid w:val="00400F80"/>
    <w:rsid w:val="00401D2D"/>
    <w:rsid w:val="0041162C"/>
    <w:rsid w:val="00422742"/>
    <w:rsid w:val="0042664B"/>
    <w:rsid w:val="004328C2"/>
    <w:rsid w:val="00461706"/>
    <w:rsid w:val="004740CE"/>
    <w:rsid w:val="004746F4"/>
    <w:rsid w:val="004865D7"/>
    <w:rsid w:val="00486CAA"/>
    <w:rsid w:val="004A23C5"/>
    <w:rsid w:val="004A4652"/>
    <w:rsid w:val="004A7042"/>
    <w:rsid w:val="004E4618"/>
    <w:rsid w:val="004F59B2"/>
    <w:rsid w:val="0051654D"/>
    <w:rsid w:val="00526510"/>
    <w:rsid w:val="005323AC"/>
    <w:rsid w:val="00532652"/>
    <w:rsid w:val="00532D55"/>
    <w:rsid w:val="00572177"/>
    <w:rsid w:val="005766F2"/>
    <w:rsid w:val="00584C43"/>
    <w:rsid w:val="005A09AC"/>
    <w:rsid w:val="005A37D3"/>
    <w:rsid w:val="005B3F48"/>
    <w:rsid w:val="005D16F1"/>
    <w:rsid w:val="005D41BD"/>
    <w:rsid w:val="005E6936"/>
    <w:rsid w:val="005F2CDB"/>
    <w:rsid w:val="005F66C8"/>
    <w:rsid w:val="00606766"/>
    <w:rsid w:val="00615299"/>
    <w:rsid w:val="00623F03"/>
    <w:rsid w:val="00633649"/>
    <w:rsid w:val="00635BA2"/>
    <w:rsid w:val="006368A9"/>
    <w:rsid w:val="00646962"/>
    <w:rsid w:val="00655F3D"/>
    <w:rsid w:val="0066557F"/>
    <w:rsid w:val="00666EE2"/>
    <w:rsid w:val="00672729"/>
    <w:rsid w:val="0068395E"/>
    <w:rsid w:val="006C4556"/>
    <w:rsid w:val="006D7C4C"/>
    <w:rsid w:val="006E6F62"/>
    <w:rsid w:val="006F704B"/>
    <w:rsid w:val="0071046D"/>
    <w:rsid w:val="007276B1"/>
    <w:rsid w:val="007363E8"/>
    <w:rsid w:val="00737280"/>
    <w:rsid w:val="00760BB8"/>
    <w:rsid w:val="00761DD0"/>
    <w:rsid w:val="00765D40"/>
    <w:rsid w:val="00767C6C"/>
    <w:rsid w:val="00776596"/>
    <w:rsid w:val="00796FDB"/>
    <w:rsid w:val="007F0718"/>
    <w:rsid w:val="008015DF"/>
    <w:rsid w:val="00811A9A"/>
    <w:rsid w:val="0083228F"/>
    <w:rsid w:val="00865610"/>
    <w:rsid w:val="00894745"/>
    <w:rsid w:val="008A1C74"/>
    <w:rsid w:val="008E6EF9"/>
    <w:rsid w:val="008F2D6C"/>
    <w:rsid w:val="00930605"/>
    <w:rsid w:val="00983AC0"/>
    <w:rsid w:val="00997701"/>
    <w:rsid w:val="009A25E8"/>
    <w:rsid w:val="009E49E7"/>
    <w:rsid w:val="00A162FA"/>
    <w:rsid w:val="00A63CA4"/>
    <w:rsid w:val="00A66582"/>
    <w:rsid w:val="00A67A08"/>
    <w:rsid w:val="00A85375"/>
    <w:rsid w:val="00A9579D"/>
    <w:rsid w:val="00AA0744"/>
    <w:rsid w:val="00AB6C9A"/>
    <w:rsid w:val="00AF05B7"/>
    <w:rsid w:val="00AF3E8A"/>
    <w:rsid w:val="00B11440"/>
    <w:rsid w:val="00B203E3"/>
    <w:rsid w:val="00B25DF4"/>
    <w:rsid w:val="00B30092"/>
    <w:rsid w:val="00B60EE8"/>
    <w:rsid w:val="00B818D5"/>
    <w:rsid w:val="00B92034"/>
    <w:rsid w:val="00B977F9"/>
    <w:rsid w:val="00BC3771"/>
    <w:rsid w:val="00BC4548"/>
    <w:rsid w:val="00BD2C14"/>
    <w:rsid w:val="00BD5A71"/>
    <w:rsid w:val="00BE5905"/>
    <w:rsid w:val="00C12A67"/>
    <w:rsid w:val="00C716F9"/>
    <w:rsid w:val="00C87D80"/>
    <w:rsid w:val="00CC56FE"/>
    <w:rsid w:val="00CC6DF1"/>
    <w:rsid w:val="00CF2868"/>
    <w:rsid w:val="00D031E4"/>
    <w:rsid w:val="00D200F4"/>
    <w:rsid w:val="00D46029"/>
    <w:rsid w:val="00D51064"/>
    <w:rsid w:val="00D55065"/>
    <w:rsid w:val="00D64566"/>
    <w:rsid w:val="00D76B6B"/>
    <w:rsid w:val="00D846C2"/>
    <w:rsid w:val="00D964CB"/>
    <w:rsid w:val="00DD2317"/>
    <w:rsid w:val="00DD43E7"/>
    <w:rsid w:val="00DD6828"/>
    <w:rsid w:val="00DE2634"/>
    <w:rsid w:val="00DE637A"/>
    <w:rsid w:val="00E034C5"/>
    <w:rsid w:val="00E225CC"/>
    <w:rsid w:val="00E41308"/>
    <w:rsid w:val="00E41EC2"/>
    <w:rsid w:val="00E43254"/>
    <w:rsid w:val="00E51C08"/>
    <w:rsid w:val="00E72FF0"/>
    <w:rsid w:val="00E877CE"/>
    <w:rsid w:val="00E906E2"/>
    <w:rsid w:val="00EA5BB5"/>
    <w:rsid w:val="00ED17E5"/>
    <w:rsid w:val="00ED633E"/>
    <w:rsid w:val="00ED7129"/>
    <w:rsid w:val="00EF238F"/>
    <w:rsid w:val="00F07847"/>
    <w:rsid w:val="00F1463E"/>
    <w:rsid w:val="00F20B90"/>
    <w:rsid w:val="00F3761D"/>
    <w:rsid w:val="00F51B4D"/>
    <w:rsid w:val="00F533B7"/>
    <w:rsid w:val="00F551FA"/>
    <w:rsid w:val="00F762EF"/>
    <w:rsid w:val="00F86F32"/>
    <w:rsid w:val="00F96C3D"/>
    <w:rsid w:val="00FA20E3"/>
    <w:rsid w:val="00FB751A"/>
    <w:rsid w:val="00FD2D2A"/>
    <w:rsid w:val="00FD697B"/>
    <w:rsid w:val="00FF0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14"/>
    <w:pPr>
      <w:widowControl w:val="0"/>
      <w:jc w:val="center"/>
    </w:pPr>
    <w:rPr>
      <w:rFonts w:ascii="PT Astra Serif" w:hAnsi="PT Astra Serif"/>
      <w:sz w:val="28"/>
    </w:rPr>
  </w:style>
  <w:style w:type="paragraph" w:styleId="1">
    <w:name w:val="heading 1"/>
    <w:basedOn w:val="a"/>
    <w:link w:val="10"/>
    <w:uiPriority w:val="9"/>
    <w:qFormat/>
    <w:rsid w:val="00247CDE"/>
    <w:pPr>
      <w:widowControl/>
      <w:suppressAutoHyphens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qFormat/>
    <w:rsid w:val="00BD2C14"/>
    <w:pPr>
      <w:outlineLvl w:val="0"/>
    </w:pPr>
  </w:style>
  <w:style w:type="paragraph" w:customStyle="1" w:styleId="Heading2">
    <w:name w:val="Heading 2"/>
    <w:basedOn w:val="a3"/>
    <w:next w:val="a5"/>
    <w:qFormat/>
    <w:rsid w:val="00BD2C14"/>
    <w:pPr>
      <w:outlineLvl w:val="1"/>
    </w:pPr>
  </w:style>
  <w:style w:type="paragraph" w:customStyle="1" w:styleId="Heading3">
    <w:name w:val="Heading 3"/>
    <w:basedOn w:val="a3"/>
    <w:next w:val="a5"/>
    <w:qFormat/>
    <w:rsid w:val="00BD2C14"/>
    <w:pPr>
      <w:outlineLvl w:val="2"/>
    </w:pPr>
  </w:style>
  <w:style w:type="paragraph" w:customStyle="1" w:styleId="Heading4">
    <w:name w:val="Heading 4"/>
    <w:basedOn w:val="a3"/>
    <w:next w:val="a5"/>
    <w:qFormat/>
    <w:rsid w:val="00BD2C14"/>
  </w:style>
  <w:style w:type="paragraph" w:customStyle="1" w:styleId="Heading5">
    <w:name w:val="Heading 5"/>
    <w:basedOn w:val="a3"/>
    <w:next w:val="a5"/>
    <w:qFormat/>
    <w:rsid w:val="00BD2C14"/>
  </w:style>
  <w:style w:type="paragraph" w:customStyle="1" w:styleId="Heading6">
    <w:name w:val="Heading 6"/>
    <w:basedOn w:val="a3"/>
    <w:next w:val="a5"/>
    <w:qFormat/>
    <w:rsid w:val="00BD2C14"/>
  </w:style>
  <w:style w:type="paragraph" w:customStyle="1" w:styleId="Heading7">
    <w:name w:val="Heading 7"/>
    <w:basedOn w:val="a3"/>
    <w:next w:val="a5"/>
    <w:qFormat/>
    <w:rsid w:val="00BD2C14"/>
  </w:style>
  <w:style w:type="paragraph" w:customStyle="1" w:styleId="Heading8">
    <w:name w:val="Heading 8"/>
    <w:basedOn w:val="a3"/>
    <w:next w:val="a5"/>
    <w:qFormat/>
    <w:rsid w:val="00BD2C14"/>
  </w:style>
  <w:style w:type="paragraph" w:customStyle="1" w:styleId="Heading9">
    <w:name w:val="Heading 9"/>
    <w:basedOn w:val="a3"/>
    <w:next w:val="a5"/>
    <w:qFormat/>
    <w:rsid w:val="00BD2C14"/>
  </w:style>
  <w:style w:type="character" w:customStyle="1" w:styleId="a6">
    <w:name w:val="Символ нумерации"/>
    <w:qFormat/>
    <w:rsid w:val="00BD2C14"/>
  </w:style>
  <w:style w:type="character" w:customStyle="1" w:styleId="a7">
    <w:name w:val="Маркеры списка"/>
    <w:qFormat/>
    <w:rsid w:val="00BD2C14"/>
    <w:rPr>
      <w:rFonts w:ascii="OpenSymbol" w:eastAsia="OpenSymbol" w:hAnsi="OpenSymbol" w:cs="OpenSymbol"/>
    </w:rPr>
  </w:style>
  <w:style w:type="character" w:customStyle="1" w:styleId="a8">
    <w:name w:val="Символ сноски"/>
    <w:qFormat/>
    <w:rsid w:val="00BD2C14"/>
  </w:style>
  <w:style w:type="character" w:customStyle="1" w:styleId="a9">
    <w:name w:val="Привязка сноски"/>
    <w:rsid w:val="00BD2C14"/>
    <w:rPr>
      <w:vertAlign w:val="superscript"/>
    </w:rPr>
  </w:style>
  <w:style w:type="character" w:styleId="aa">
    <w:name w:val="page number"/>
    <w:rsid w:val="00BD2C14"/>
  </w:style>
  <w:style w:type="character" w:customStyle="1" w:styleId="ab">
    <w:name w:val="Символы названия"/>
    <w:qFormat/>
    <w:rsid w:val="00BD2C14"/>
  </w:style>
  <w:style w:type="character" w:customStyle="1" w:styleId="ac">
    <w:name w:val="Буквица"/>
    <w:qFormat/>
    <w:rsid w:val="00BD2C14"/>
  </w:style>
  <w:style w:type="character" w:customStyle="1" w:styleId="-">
    <w:name w:val="Интернет-ссылка"/>
    <w:rsid w:val="00BD2C14"/>
    <w:rPr>
      <w:color w:val="000080"/>
      <w:u w:val="single"/>
    </w:rPr>
  </w:style>
  <w:style w:type="character" w:customStyle="1" w:styleId="ad">
    <w:name w:val="Посещённая гиперссылка"/>
    <w:rsid w:val="00BD2C14"/>
    <w:rPr>
      <w:color w:val="800000"/>
      <w:u w:val="single"/>
    </w:rPr>
  </w:style>
  <w:style w:type="character" w:customStyle="1" w:styleId="ae">
    <w:name w:val="Заполнитель"/>
    <w:qFormat/>
    <w:rsid w:val="00BD2C14"/>
    <w:rPr>
      <w:smallCaps/>
      <w:color w:val="008080"/>
      <w:u w:val="dotted"/>
    </w:rPr>
  </w:style>
  <w:style w:type="character" w:customStyle="1" w:styleId="af">
    <w:name w:val="Ссылка указателя"/>
    <w:qFormat/>
    <w:rsid w:val="00BD2C14"/>
  </w:style>
  <w:style w:type="character" w:customStyle="1" w:styleId="af0">
    <w:name w:val="Символ концевой сноски"/>
    <w:qFormat/>
    <w:rsid w:val="00BD2C14"/>
  </w:style>
  <w:style w:type="character" w:customStyle="1" w:styleId="af1">
    <w:name w:val="Нумерация строк"/>
    <w:rsid w:val="00BD2C14"/>
  </w:style>
  <w:style w:type="character" w:customStyle="1" w:styleId="af2">
    <w:name w:val="Основной элемент указателя"/>
    <w:qFormat/>
    <w:rsid w:val="00BD2C14"/>
    <w:rPr>
      <w:b/>
      <w:bCs/>
    </w:rPr>
  </w:style>
  <w:style w:type="character" w:customStyle="1" w:styleId="af3">
    <w:name w:val="Привязка концевой сноски"/>
    <w:rsid w:val="00BD2C14"/>
    <w:rPr>
      <w:vertAlign w:val="superscript"/>
    </w:rPr>
  </w:style>
  <w:style w:type="character" w:customStyle="1" w:styleId="af4">
    <w:name w:val="Фуригана"/>
    <w:qFormat/>
    <w:rsid w:val="00BD2C14"/>
    <w:rPr>
      <w:sz w:val="12"/>
      <w:szCs w:val="12"/>
      <w:u w:val="none"/>
      <w:em w:val="none"/>
    </w:rPr>
  </w:style>
  <w:style w:type="character" w:customStyle="1" w:styleId="af5">
    <w:name w:val="Вертикальное направление символов"/>
    <w:qFormat/>
    <w:rsid w:val="00BD2C14"/>
    <w:rPr>
      <w:eastAsianLayout w:id="-776340992" w:vert="1"/>
    </w:rPr>
  </w:style>
  <w:style w:type="character" w:styleId="af6">
    <w:name w:val="Emphasis"/>
    <w:qFormat/>
    <w:rsid w:val="00BD2C14"/>
    <w:rPr>
      <w:i/>
      <w:iCs/>
    </w:rPr>
  </w:style>
  <w:style w:type="character" w:customStyle="1" w:styleId="11">
    <w:name w:val="Цитата1"/>
    <w:qFormat/>
    <w:rsid w:val="00BD2C14"/>
    <w:rPr>
      <w:i/>
      <w:iCs/>
    </w:rPr>
  </w:style>
  <w:style w:type="character" w:customStyle="1" w:styleId="af7">
    <w:name w:val="Выделение жирным"/>
    <w:qFormat/>
    <w:rsid w:val="00BD2C14"/>
    <w:rPr>
      <w:b/>
      <w:bCs/>
    </w:rPr>
  </w:style>
  <w:style w:type="character" w:customStyle="1" w:styleId="af8">
    <w:name w:val="Исходный текст"/>
    <w:qFormat/>
    <w:rsid w:val="00BD2C14"/>
    <w:rPr>
      <w:rFonts w:ascii="Liberation Mono" w:eastAsia="Liberation Mono" w:hAnsi="Liberation Mono" w:cs="Liberation Mono"/>
    </w:rPr>
  </w:style>
  <w:style w:type="character" w:customStyle="1" w:styleId="af9">
    <w:name w:val="Пример"/>
    <w:qFormat/>
    <w:rsid w:val="00BD2C14"/>
    <w:rPr>
      <w:rFonts w:ascii="Liberation Mono" w:eastAsia="Liberation Mono" w:hAnsi="Liberation Mono" w:cs="Liberation Mono"/>
    </w:rPr>
  </w:style>
  <w:style w:type="character" w:customStyle="1" w:styleId="afa">
    <w:name w:val="Ввод пользователя"/>
    <w:qFormat/>
    <w:rsid w:val="00BD2C14"/>
    <w:rPr>
      <w:rFonts w:ascii="Liberation Mono" w:eastAsia="Liberation Mono" w:hAnsi="Liberation Mono" w:cs="Liberation Mono"/>
    </w:rPr>
  </w:style>
  <w:style w:type="character" w:customStyle="1" w:styleId="afb">
    <w:name w:val="Переменная"/>
    <w:qFormat/>
    <w:rsid w:val="00BD2C14"/>
    <w:rPr>
      <w:i/>
      <w:iCs/>
    </w:rPr>
  </w:style>
  <w:style w:type="character" w:customStyle="1" w:styleId="afc">
    <w:name w:val="Определение"/>
    <w:qFormat/>
    <w:rsid w:val="00BD2C14"/>
  </w:style>
  <w:style w:type="character" w:customStyle="1" w:styleId="afd">
    <w:name w:val="Непропорциональный текст"/>
    <w:qFormat/>
    <w:rsid w:val="00BD2C14"/>
    <w:rPr>
      <w:rFonts w:ascii="Liberation Mono" w:eastAsia="Liberation Mono" w:hAnsi="Liberation Mono" w:cs="Liberation Mono"/>
    </w:rPr>
  </w:style>
  <w:style w:type="paragraph" w:customStyle="1" w:styleId="a3">
    <w:name w:val="Заголовок"/>
    <w:basedOn w:val="a"/>
    <w:next w:val="a4"/>
    <w:qFormat/>
    <w:rsid w:val="00BD2C14"/>
    <w:rPr>
      <w:b/>
    </w:rPr>
  </w:style>
  <w:style w:type="paragraph" w:styleId="a5">
    <w:name w:val="Body Text"/>
    <w:basedOn w:val="a"/>
    <w:rsid w:val="00BD2C14"/>
    <w:pPr>
      <w:jc w:val="both"/>
    </w:pPr>
  </w:style>
  <w:style w:type="paragraph" w:styleId="afe">
    <w:name w:val="List"/>
    <w:basedOn w:val="a5"/>
    <w:rsid w:val="00BD2C14"/>
  </w:style>
  <w:style w:type="paragraph" w:customStyle="1" w:styleId="Caption">
    <w:name w:val="Caption"/>
    <w:basedOn w:val="a"/>
    <w:qFormat/>
    <w:rsid w:val="00BD2C14"/>
  </w:style>
  <w:style w:type="paragraph" w:styleId="aff">
    <w:name w:val="index heading"/>
    <w:basedOn w:val="a"/>
    <w:qFormat/>
    <w:rsid w:val="00BD2C14"/>
    <w:pPr>
      <w:jc w:val="left"/>
    </w:pPr>
  </w:style>
  <w:style w:type="paragraph" w:customStyle="1" w:styleId="aff0">
    <w:name w:val="Блочная цитата"/>
    <w:basedOn w:val="a"/>
    <w:qFormat/>
    <w:rsid w:val="00BD2C14"/>
  </w:style>
  <w:style w:type="paragraph" w:styleId="aff1">
    <w:name w:val="Title"/>
    <w:basedOn w:val="a"/>
    <w:next w:val="a4"/>
    <w:qFormat/>
    <w:rsid w:val="00BD2C14"/>
    <w:pPr>
      <w:spacing w:after="170"/>
    </w:pPr>
    <w:rPr>
      <w:b/>
    </w:rPr>
  </w:style>
  <w:style w:type="paragraph" w:styleId="aff2">
    <w:name w:val="Subtitle"/>
    <w:basedOn w:val="a"/>
    <w:next w:val="a4"/>
    <w:qFormat/>
    <w:rsid w:val="00BD2C14"/>
    <w:pPr>
      <w:ind w:left="709"/>
      <w:jc w:val="both"/>
    </w:pPr>
    <w:rPr>
      <w:b/>
    </w:rPr>
  </w:style>
  <w:style w:type="paragraph" w:styleId="a4">
    <w:name w:val="Body Text First Indent"/>
    <w:basedOn w:val="a"/>
    <w:rsid w:val="00BD2C14"/>
    <w:pPr>
      <w:ind w:firstLine="709"/>
      <w:jc w:val="both"/>
    </w:pPr>
  </w:style>
  <w:style w:type="paragraph" w:customStyle="1" w:styleId="aff3">
    <w:name w:val="Обратный отступ"/>
    <w:basedOn w:val="a5"/>
    <w:qFormat/>
    <w:rsid w:val="00BD2C14"/>
    <w:pPr>
      <w:tabs>
        <w:tab w:val="left" w:pos="0"/>
      </w:tabs>
    </w:pPr>
  </w:style>
  <w:style w:type="paragraph" w:styleId="aff4">
    <w:name w:val="Body Text Indent"/>
    <w:basedOn w:val="a5"/>
    <w:rsid w:val="00BD2C14"/>
  </w:style>
  <w:style w:type="paragraph" w:styleId="aff5">
    <w:name w:val="Salutation"/>
    <w:basedOn w:val="a"/>
    <w:rsid w:val="00BD2C14"/>
  </w:style>
  <w:style w:type="paragraph" w:styleId="aff6">
    <w:name w:val="Signature"/>
    <w:basedOn w:val="a"/>
    <w:rsid w:val="00BD2C14"/>
    <w:pPr>
      <w:tabs>
        <w:tab w:val="right" w:pos="31680"/>
      </w:tabs>
      <w:jc w:val="left"/>
    </w:pPr>
  </w:style>
  <w:style w:type="paragraph" w:customStyle="1" w:styleId="aff7">
    <w:name w:val="Отступы"/>
    <w:basedOn w:val="a5"/>
    <w:qFormat/>
    <w:rsid w:val="00BD2C14"/>
    <w:pPr>
      <w:tabs>
        <w:tab w:val="left" w:pos="0"/>
      </w:tabs>
    </w:pPr>
  </w:style>
  <w:style w:type="paragraph" w:customStyle="1" w:styleId="AnnotationText">
    <w:name w:val="Annotation Text"/>
    <w:basedOn w:val="a5"/>
    <w:rsid w:val="00BD2C14"/>
  </w:style>
  <w:style w:type="paragraph" w:customStyle="1" w:styleId="100">
    <w:name w:val="Заголовок 10"/>
    <w:basedOn w:val="a3"/>
    <w:next w:val="a5"/>
    <w:qFormat/>
    <w:rsid w:val="00BD2C14"/>
  </w:style>
  <w:style w:type="paragraph" w:customStyle="1" w:styleId="12">
    <w:name w:val="Начало нумерованного списка 1"/>
    <w:basedOn w:val="afe"/>
    <w:next w:val="3"/>
    <w:qFormat/>
    <w:rsid w:val="00BD2C14"/>
  </w:style>
  <w:style w:type="paragraph" w:styleId="3">
    <w:name w:val="List 3"/>
    <w:basedOn w:val="afe"/>
    <w:rsid w:val="00BD2C14"/>
    <w:pPr>
      <w:numPr>
        <w:numId w:val="2"/>
      </w:numPr>
    </w:pPr>
  </w:style>
  <w:style w:type="paragraph" w:customStyle="1" w:styleId="13">
    <w:name w:val="Конец нумерованного списка 1"/>
    <w:basedOn w:val="afe"/>
    <w:next w:val="3"/>
    <w:qFormat/>
    <w:rsid w:val="00BD2C14"/>
  </w:style>
  <w:style w:type="paragraph" w:customStyle="1" w:styleId="14">
    <w:name w:val="Продолжение нумерованного списка 1"/>
    <w:basedOn w:val="afe"/>
    <w:qFormat/>
    <w:rsid w:val="00BD2C14"/>
  </w:style>
  <w:style w:type="paragraph" w:customStyle="1" w:styleId="20">
    <w:name w:val="Начало нумерованного списка 2"/>
    <w:basedOn w:val="afe"/>
    <w:next w:val="21"/>
    <w:qFormat/>
    <w:rsid w:val="00BD2C14"/>
  </w:style>
  <w:style w:type="paragraph" w:styleId="21">
    <w:name w:val="List Number 2"/>
    <w:basedOn w:val="afe"/>
    <w:rsid w:val="00BD2C14"/>
  </w:style>
  <w:style w:type="paragraph" w:customStyle="1" w:styleId="22">
    <w:name w:val="Конец нумерованного списка 2"/>
    <w:basedOn w:val="afe"/>
    <w:next w:val="21"/>
    <w:qFormat/>
    <w:rsid w:val="00BD2C14"/>
  </w:style>
  <w:style w:type="paragraph" w:customStyle="1" w:styleId="23">
    <w:name w:val="Продолжение нумерованного списка 2"/>
    <w:basedOn w:val="afe"/>
    <w:qFormat/>
    <w:rsid w:val="00BD2C14"/>
  </w:style>
  <w:style w:type="paragraph" w:customStyle="1" w:styleId="30">
    <w:name w:val="Начало нумерованного списка 3"/>
    <w:basedOn w:val="afe"/>
    <w:next w:val="31"/>
    <w:qFormat/>
    <w:rsid w:val="00BD2C14"/>
  </w:style>
  <w:style w:type="paragraph" w:styleId="31">
    <w:name w:val="List Number 3"/>
    <w:basedOn w:val="afe"/>
    <w:rsid w:val="00BD2C14"/>
  </w:style>
  <w:style w:type="paragraph" w:customStyle="1" w:styleId="32">
    <w:name w:val="Конец нумерованного списка 3"/>
    <w:basedOn w:val="afe"/>
    <w:next w:val="31"/>
    <w:qFormat/>
    <w:rsid w:val="00BD2C14"/>
  </w:style>
  <w:style w:type="paragraph" w:customStyle="1" w:styleId="33">
    <w:name w:val="Продолжение нумерованного списка 3"/>
    <w:basedOn w:val="afe"/>
    <w:qFormat/>
    <w:rsid w:val="00BD2C14"/>
  </w:style>
  <w:style w:type="paragraph" w:customStyle="1" w:styleId="4">
    <w:name w:val="Начало нумерованного списка 4"/>
    <w:basedOn w:val="afe"/>
    <w:next w:val="40"/>
    <w:qFormat/>
    <w:rsid w:val="00BD2C14"/>
  </w:style>
  <w:style w:type="paragraph" w:styleId="40">
    <w:name w:val="List Number 4"/>
    <w:basedOn w:val="afe"/>
    <w:rsid w:val="00BD2C14"/>
  </w:style>
  <w:style w:type="paragraph" w:customStyle="1" w:styleId="41">
    <w:name w:val="Конец нумерованного списка 4"/>
    <w:basedOn w:val="afe"/>
    <w:next w:val="40"/>
    <w:qFormat/>
    <w:rsid w:val="00BD2C14"/>
  </w:style>
  <w:style w:type="paragraph" w:customStyle="1" w:styleId="42">
    <w:name w:val="Продолжение нумерованного списка 4"/>
    <w:basedOn w:val="afe"/>
    <w:qFormat/>
    <w:rsid w:val="00BD2C14"/>
  </w:style>
  <w:style w:type="paragraph" w:customStyle="1" w:styleId="5">
    <w:name w:val="Начало нумерованного списка 5"/>
    <w:basedOn w:val="afe"/>
    <w:next w:val="50"/>
    <w:qFormat/>
    <w:rsid w:val="00BD2C14"/>
  </w:style>
  <w:style w:type="paragraph" w:styleId="50">
    <w:name w:val="List Number 5"/>
    <w:basedOn w:val="afe"/>
    <w:rsid w:val="00BD2C14"/>
  </w:style>
  <w:style w:type="paragraph" w:customStyle="1" w:styleId="51">
    <w:name w:val="Конец нумерованного списка 5"/>
    <w:basedOn w:val="afe"/>
    <w:next w:val="50"/>
    <w:qFormat/>
    <w:rsid w:val="00BD2C14"/>
  </w:style>
  <w:style w:type="paragraph" w:customStyle="1" w:styleId="52">
    <w:name w:val="Продолжение нумерованного списка 5"/>
    <w:basedOn w:val="afe"/>
    <w:qFormat/>
    <w:rsid w:val="00BD2C14"/>
  </w:style>
  <w:style w:type="paragraph" w:customStyle="1" w:styleId="15">
    <w:name w:val="Начало маркированного списка 1"/>
    <w:basedOn w:val="afe"/>
    <w:next w:val="2"/>
    <w:qFormat/>
    <w:rsid w:val="00BD2C14"/>
  </w:style>
  <w:style w:type="paragraph" w:styleId="2">
    <w:name w:val="List 2"/>
    <w:basedOn w:val="afe"/>
    <w:rsid w:val="00BD2C14"/>
    <w:pPr>
      <w:numPr>
        <w:numId w:val="3"/>
      </w:numPr>
    </w:pPr>
  </w:style>
  <w:style w:type="paragraph" w:customStyle="1" w:styleId="16">
    <w:name w:val="Конец маркированного списка 1"/>
    <w:basedOn w:val="afe"/>
    <w:next w:val="2"/>
    <w:qFormat/>
    <w:rsid w:val="00BD2C14"/>
  </w:style>
  <w:style w:type="paragraph" w:styleId="aff8">
    <w:name w:val="List Continue"/>
    <w:basedOn w:val="afe"/>
    <w:rsid w:val="00BD2C14"/>
  </w:style>
  <w:style w:type="paragraph" w:customStyle="1" w:styleId="24">
    <w:name w:val="Начало маркированного списка 2"/>
    <w:basedOn w:val="afe"/>
    <w:next w:val="34"/>
    <w:qFormat/>
    <w:rsid w:val="00BD2C14"/>
  </w:style>
  <w:style w:type="paragraph" w:styleId="34">
    <w:name w:val="List Bullet 3"/>
    <w:basedOn w:val="afe"/>
    <w:rsid w:val="00BD2C14"/>
  </w:style>
  <w:style w:type="paragraph" w:customStyle="1" w:styleId="25">
    <w:name w:val="Конец маркированного списка 2"/>
    <w:basedOn w:val="afe"/>
    <w:next w:val="34"/>
    <w:qFormat/>
    <w:rsid w:val="00BD2C14"/>
  </w:style>
  <w:style w:type="paragraph" w:styleId="26">
    <w:name w:val="List Continue 2"/>
    <w:basedOn w:val="afe"/>
    <w:rsid w:val="00BD2C14"/>
  </w:style>
  <w:style w:type="paragraph" w:customStyle="1" w:styleId="35">
    <w:name w:val="Начало маркированного списка 3"/>
    <w:basedOn w:val="afe"/>
    <w:next w:val="43"/>
    <w:qFormat/>
    <w:rsid w:val="00BD2C14"/>
  </w:style>
  <w:style w:type="paragraph" w:styleId="43">
    <w:name w:val="List Bullet 4"/>
    <w:basedOn w:val="afe"/>
    <w:rsid w:val="00BD2C14"/>
  </w:style>
  <w:style w:type="paragraph" w:customStyle="1" w:styleId="36">
    <w:name w:val="Конец маркированного списка 3"/>
    <w:basedOn w:val="afe"/>
    <w:next w:val="43"/>
    <w:qFormat/>
    <w:rsid w:val="00BD2C14"/>
  </w:style>
  <w:style w:type="paragraph" w:styleId="37">
    <w:name w:val="List Continue 3"/>
    <w:basedOn w:val="afe"/>
    <w:rsid w:val="00BD2C14"/>
  </w:style>
  <w:style w:type="paragraph" w:customStyle="1" w:styleId="44">
    <w:name w:val="Начало маркированного списка 4"/>
    <w:basedOn w:val="afe"/>
    <w:next w:val="53"/>
    <w:qFormat/>
    <w:rsid w:val="00BD2C14"/>
  </w:style>
  <w:style w:type="paragraph" w:styleId="53">
    <w:name w:val="List Bullet 5"/>
    <w:basedOn w:val="afe"/>
    <w:rsid w:val="00BD2C14"/>
  </w:style>
  <w:style w:type="paragraph" w:customStyle="1" w:styleId="45">
    <w:name w:val="Конец маркированного списка 4"/>
    <w:basedOn w:val="afe"/>
    <w:next w:val="53"/>
    <w:qFormat/>
    <w:rsid w:val="00BD2C14"/>
  </w:style>
  <w:style w:type="paragraph" w:styleId="46">
    <w:name w:val="List Continue 4"/>
    <w:basedOn w:val="afe"/>
    <w:rsid w:val="00BD2C14"/>
  </w:style>
  <w:style w:type="paragraph" w:customStyle="1" w:styleId="54">
    <w:name w:val="Начало маркированного списка 5"/>
    <w:basedOn w:val="afe"/>
    <w:next w:val="aff9"/>
    <w:qFormat/>
    <w:rsid w:val="00BD2C14"/>
  </w:style>
  <w:style w:type="paragraph" w:styleId="aff9">
    <w:name w:val="List Number"/>
    <w:basedOn w:val="afe"/>
    <w:rsid w:val="00BD2C14"/>
  </w:style>
  <w:style w:type="paragraph" w:customStyle="1" w:styleId="55">
    <w:name w:val="Конец маркированного списка 5"/>
    <w:basedOn w:val="afe"/>
    <w:next w:val="aff9"/>
    <w:qFormat/>
    <w:rsid w:val="00BD2C14"/>
  </w:style>
  <w:style w:type="paragraph" w:styleId="56">
    <w:name w:val="List Continue 5"/>
    <w:basedOn w:val="afe"/>
    <w:rsid w:val="00BD2C14"/>
  </w:style>
  <w:style w:type="paragraph" w:customStyle="1" w:styleId="IndexHeading">
    <w:name w:val="Index Heading"/>
    <w:basedOn w:val="a3"/>
    <w:rsid w:val="00BD2C14"/>
  </w:style>
  <w:style w:type="paragraph" w:customStyle="1" w:styleId="Index1">
    <w:name w:val="Index 1"/>
    <w:basedOn w:val="aff"/>
    <w:rsid w:val="00BD2C14"/>
  </w:style>
  <w:style w:type="paragraph" w:customStyle="1" w:styleId="Index2">
    <w:name w:val="Index 2"/>
    <w:basedOn w:val="aff"/>
    <w:rsid w:val="00BD2C14"/>
  </w:style>
  <w:style w:type="paragraph" w:customStyle="1" w:styleId="Index3">
    <w:name w:val="Index 3"/>
    <w:basedOn w:val="aff"/>
    <w:rsid w:val="00BD2C14"/>
  </w:style>
  <w:style w:type="paragraph" w:customStyle="1" w:styleId="affa">
    <w:name w:val="Разделитель предметного указателя"/>
    <w:basedOn w:val="aff"/>
    <w:qFormat/>
    <w:rsid w:val="00BD2C14"/>
  </w:style>
  <w:style w:type="paragraph" w:customStyle="1" w:styleId="TOAHeading">
    <w:name w:val="TOA Heading"/>
    <w:basedOn w:val="a3"/>
    <w:next w:val="TOC1"/>
    <w:rsid w:val="00BD2C14"/>
  </w:style>
  <w:style w:type="paragraph" w:customStyle="1" w:styleId="TOC1">
    <w:name w:val="TOC 1"/>
    <w:basedOn w:val="aff"/>
    <w:rsid w:val="00BD2C14"/>
    <w:pPr>
      <w:tabs>
        <w:tab w:val="right" w:leader="dot" w:pos="9638"/>
      </w:tabs>
    </w:pPr>
  </w:style>
  <w:style w:type="paragraph" w:customStyle="1" w:styleId="TOC2">
    <w:name w:val="TOC 2"/>
    <w:basedOn w:val="aff"/>
    <w:rsid w:val="00BD2C14"/>
    <w:pPr>
      <w:tabs>
        <w:tab w:val="right" w:leader="dot" w:pos="9355"/>
      </w:tabs>
    </w:pPr>
  </w:style>
  <w:style w:type="paragraph" w:customStyle="1" w:styleId="TOC3">
    <w:name w:val="TOC 3"/>
    <w:basedOn w:val="aff"/>
    <w:rsid w:val="00BD2C14"/>
    <w:pPr>
      <w:tabs>
        <w:tab w:val="right" w:leader="dot" w:pos="9072"/>
      </w:tabs>
    </w:pPr>
  </w:style>
  <w:style w:type="paragraph" w:customStyle="1" w:styleId="TOC4">
    <w:name w:val="TOC 4"/>
    <w:basedOn w:val="aff"/>
    <w:rsid w:val="00BD2C14"/>
    <w:pPr>
      <w:tabs>
        <w:tab w:val="right" w:leader="dot" w:pos="8789"/>
      </w:tabs>
    </w:pPr>
  </w:style>
  <w:style w:type="paragraph" w:customStyle="1" w:styleId="TOC5">
    <w:name w:val="TOC 5"/>
    <w:basedOn w:val="aff"/>
    <w:rsid w:val="00BD2C14"/>
    <w:pPr>
      <w:tabs>
        <w:tab w:val="right" w:leader="dot" w:pos="8506"/>
      </w:tabs>
    </w:pPr>
  </w:style>
  <w:style w:type="paragraph" w:customStyle="1" w:styleId="affb">
    <w:name w:val="Заголовок указателей пользователя"/>
    <w:basedOn w:val="a3"/>
    <w:qFormat/>
    <w:rsid w:val="00BD2C14"/>
  </w:style>
  <w:style w:type="paragraph" w:customStyle="1" w:styleId="17">
    <w:name w:val="Указатель пользователя 1"/>
    <w:basedOn w:val="aff"/>
    <w:qFormat/>
    <w:rsid w:val="00BD2C14"/>
    <w:pPr>
      <w:tabs>
        <w:tab w:val="right" w:leader="dot" w:pos="9638"/>
      </w:tabs>
    </w:pPr>
  </w:style>
  <w:style w:type="paragraph" w:customStyle="1" w:styleId="27">
    <w:name w:val="Указатель пользователя 2"/>
    <w:basedOn w:val="aff"/>
    <w:qFormat/>
    <w:rsid w:val="00BD2C14"/>
    <w:pPr>
      <w:tabs>
        <w:tab w:val="right" w:leader="dot" w:pos="9355"/>
      </w:tabs>
    </w:pPr>
  </w:style>
  <w:style w:type="paragraph" w:customStyle="1" w:styleId="38">
    <w:name w:val="Указатель пользователя 3"/>
    <w:basedOn w:val="aff"/>
    <w:qFormat/>
    <w:rsid w:val="00BD2C14"/>
    <w:pPr>
      <w:tabs>
        <w:tab w:val="right" w:leader="dot" w:pos="9072"/>
      </w:tabs>
    </w:pPr>
  </w:style>
  <w:style w:type="paragraph" w:customStyle="1" w:styleId="47">
    <w:name w:val="Указатель пользователя 4"/>
    <w:basedOn w:val="aff"/>
    <w:qFormat/>
    <w:rsid w:val="00BD2C14"/>
    <w:pPr>
      <w:tabs>
        <w:tab w:val="right" w:leader="dot" w:pos="8789"/>
      </w:tabs>
    </w:pPr>
  </w:style>
  <w:style w:type="paragraph" w:customStyle="1" w:styleId="57">
    <w:name w:val="Указатель пользователя 5"/>
    <w:basedOn w:val="aff"/>
    <w:qFormat/>
    <w:rsid w:val="00BD2C14"/>
    <w:pPr>
      <w:tabs>
        <w:tab w:val="right" w:leader="dot" w:pos="8506"/>
      </w:tabs>
    </w:pPr>
  </w:style>
  <w:style w:type="paragraph" w:customStyle="1" w:styleId="TOC6">
    <w:name w:val="TOC 6"/>
    <w:basedOn w:val="aff"/>
    <w:rsid w:val="00BD2C14"/>
    <w:pPr>
      <w:tabs>
        <w:tab w:val="right" w:leader="dot" w:pos="8223"/>
      </w:tabs>
    </w:pPr>
  </w:style>
  <w:style w:type="paragraph" w:customStyle="1" w:styleId="TOC7">
    <w:name w:val="TOC 7"/>
    <w:basedOn w:val="aff"/>
    <w:rsid w:val="00BD2C14"/>
    <w:pPr>
      <w:tabs>
        <w:tab w:val="right" w:leader="dot" w:pos="7940"/>
      </w:tabs>
    </w:pPr>
  </w:style>
  <w:style w:type="paragraph" w:customStyle="1" w:styleId="TOC8">
    <w:name w:val="TOC 8"/>
    <w:basedOn w:val="aff"/>
    <w:rsid w:val="00BD2C14"/>
    <w:pPr>
      <w:tabs>
        <w:tab w:val="right" w:leader="dot" w:pos="7657"/>
      </w:tabs>
    </w:pPr>
  </w:style>
  <w:style w:type="paragraph" w:customStyle="1" w:styleId="TOC9">
    <w:name w:val="TOC 9"/>
    <w:basedOn w:val="aff"/>
    <w:rsid w:val="00BD2C14"/>
    <w:pPr>
      <w:tabs>
        <w:tab w:val="right" w:leader="dot" w:pos="7374"/>
      </w:tabs>
    </w:pPr>
  </w:style>
  <w:style w:type="paragraph" w:customStyle="1" w:styleId="101">
    <w:name w:val="Оглавление 10"/>
    <w:basedOn w:val="aff"/>
    <w:qFormat/>
    <w:rsid w:val="00BD2C14"/>
    <w:pPr>
      <w:tabs>
        <w:tab w:val="right" w:leader="dot" w:pos="7091"/>
      </w:tabs>
    </w:pPr>
  </w:style>
  <w:style w:type="paragraph" w:customStyle="1" w:styleId="IllustrationIndex1">
    <w:name w:val="Illustration Index 1"/>
    <w:basedOn w:val="aff"/>
    <w:qFormat/>
    <w:rsid w:val="00BD2C14"/>
    <w:pPr>
      <w:tabs>
        <w:tab w:val="right" w:leader="dot" w:pos="9638"/>
      </w:tabs>
    </w:pPr>
  </w:style>
  <w:style w:type="paragraph" w:customStyle="1" w:styleId="affc">
    <w:name w:val="Заголовок списка объектов"/>
    <w:basedOn w:val="a3"/>
    <w:qFormat/>
    <w:rsid w:val="00BD2C14"/>
  </w:style>
  <w:style w:type="paragraph" w:customStyle="1" w:styleId="18">
    <w:name w:val="Список объектов 1"/>
    <w:basedOn w:val="aff"/>
    <w:qFormat/>
    <w:rsid w:val="00BD2C14"/>
    <w:pPr>
      <w:tabs>
        <w:tab w:val="right" w:leader="dot" w:pos="9638"/>
      </w:tabs>
    </w:pPr>
  </w:style>
  <w:style w:type="paragraph" w:customStyle="1" w:styleId="affd">
    <w:name w:val="Заголовок списка таблиц"/>
    <w:basedOn w:val="a3"/>
    <w:qFormat/>
    <w:rsid w:val="00BD2C14"/>
  </w:style>
  <w:style w:type="paragraph" w:customStyle="1" w:styleId="19">
    <w:name w:val="Список таблиц 1"/>
    <w:basedOn w:val="aff"/>
    <w:qFormat/>
    <w:rsid w:val="00BD2C14"/>
    <w:pPr>
      <w:tabs>
        <w:tab w:val="right" w:leader="dot" w:pos="9638"/>
      </w:tabs>
    </w:pPr>
  </w:style>
  <w:style w:type="paragraph" w:customStyle="1" w:styleId="TableofAuthorities">
    <w:name w:val="Table of Authorities"/>
    <w:basedOn w:val="a3"/>
    <w:rsid w:val="00BD2C14"/>
  </w:style>
  <w:style w:type="paragraph" w:customStyle="1" w:styleId="1a">
    <w:name w:val="Библиография 1"/>
    <w:basedOn w:val="aff"/>
    <w:qFormat/>
    <w:rsid w:val="00BD2C14"/>
    <w:pPr>
      <w:tabs>
        <w:tab w:val="right" w:leader="dot" w:pos="9638"/>
      </w:tabs>
    </w:pPr>
  </w:style>
  <w:style w:type="paragraph" w:customStyle="1" w:styleId="6">
    <w:name w:val="Указатель пользователя 6"/>
    <w:basedOn w:val="aff"/>
    <w:qFormat/>
    <w:rsid w:val="00BD2C14"/>
    <w:pPr>
      <w:tabs>
        <w:tab w:val="right" w:leader="dot" w:pos="8223"/>
      </w:tabs>
    </w:pPr>
  </w:style>
  <w:style w:type="paragraph" w:customStyle="1" w:styleId="7">
    <w:name w:val="Указатель пользователя 7"/>
    <w:basedOn w:val="aff"/>
    <w:qFormat/>
    <w:rsid w:val="00BD2C14"/>
    <w:pPr>
      <w:tabs>
        <w:tab w:val="right" w:leader="dot" w:pos="7940"/>
      </w:tabs>
    </w:pPr>
  </w:style>
  <w:style w:type="paragraph" w:customStyle="1" w:styleId="8">
    <w:name w:val="Указатель пользователя 8"/>
    <w:basedOn w:val="aff"/>
    <w:qFormat/>
    <w:rsid w:val="00BD2C14"/>
    <w:pPr>
      <w:tabs>
        <w:tab w:val="right" w:leader="dot" w:pos="7657"/>
      </w:tabs>
    </w:pPr>
  </w:style>
  <w:style w:type="paragraph" w:customStyle="1" w:styleId="9">
    <w:name w:val="Указатель пользователя 9"/>
    <w:basedOn w:val="aff"/>
    <w:qFormat/>
    <w:rsid w:val="00BD2C14"/>
    <w:pPr>
      <w:tabs>
        <w:tab w:val="right" w:leader="dot" w:pos="7374"/>
      </w:tabs>
    </w:pPr>
  </w:style>
  <w:style w:type="paragraph" w:customStyle="1" w:styleId="102">
    <w:name w:val="Указатель пользователя 10"/>
    <w:basedOn w:val="aff"/>
    <w:qFormat/>
    <w:rsid w:val="00BD2C14"/>
    <w:pPr>
      <w:tabs>
        <w:tab w:val="right" w:leader="dot" w:pos="7091"/>
      </w:tabs>
    </w:pPr>
  </w:style>
  <w:style w:type="paragraph" w:customStyle="1" w:styleId="affe">
    <w:name w:val="Верхний и нижний колонтитулы"/>
    <w:basedOn w:val="a"/>
    <w:qFormat/>
    <w:rsid w:val="00BD2C14"/>
    <w:pPr>
      <w:suppressLineNumbers/>
      <w:tabs>
        <w:tab w:val="center" w:pos="4819"/>
        <w:tab w:val="right" w:pos="9638"/>
      </w:tabs>
    </w:pPr>
  </w:style>
  <w:style w:type="paragraph" w:customStyle="1" w:styleId="Header">
    <w:name w:val="Header"/>
    <w:basedOn w:val="a"/>
    <w:rsid w:val="00BD2C14"/>
    <w:pPr>
      <w:tabs>
        <w:tab w:val="center" w:pos="4819"/>
        <w:tab w:val="right" w:pos="9638"/>
      </w:tabs>
    </w:pPr>
  </w:style>
  <w:style w:type="paragraph" w:customStyle="1" w:styleId="afff">
    <w:name w:val="Верхний колонтитул слева"/>
    <w:basedOn w:val="a"/>
    <w:qFormat/>
    <w:rsid w:val="00BD2C14"/>
    <w:pPr>
      <w:tabs>
        <w:tab w:val="center" w:pos="4819"/>
        <w:tab w:val="right" w:pos="9638"/>
      </w:tabs>
      <w:jc w:val="left"/>
    </w:pPr>
  </w:style>
  <w:style w:type="paragraph" w:customStyle="1" w:styleId="afff0">
    <w:name w:val="Верхний колонтитул справа"/>
    <w:basedOn w:val="a"/>
    <w:qFormat/>
    <w:rsid w:val="00BD2C14"/>
    <w:pPr>
      <w:tabs>
        <w:tab w:val="center" w:pos="4819"/>
        <w:tab w:val="right" w:pos="9638"/>
      </w:tabs>
      <w:jc w:val="right"/>
    </w:pPr>
  </w:style>
  <w:style w:type="paragraph" w:customStyle="1" w:styleId="Footer">
    <w:name w:val="Footer"/>
    <w:basedOn w:val="a"/>
    <w:rsid w:val="00BD2C14"/>
    <w:pPr>
      <w:tabs>
        <w:tab w:val="center" w:pos="4819"/>
        <w:tab w:val="right" w:pos="9638"/>
      </w:tabs>
    </w:pPr>
  </w:style>
  <w:style w:type="paragraph" w:customStyle="1" w:styleId="afff1">
    <w:name w:val="Нижний колонтитул слева"/>
    <w:basedOn w:val="a"/>
    <w:qFormat/>
    <w:rsid w:val="00BD2C14"/>
    <w:pPr>
      <w:tabs>
        <w:tab w:val="center" w:pos="4819"/>
        <w:tab w:val="right" w:pos="9638"/>
      </w:tabs>
      <w:jc w:val="left"/>
    </w:pPr>
  </w:style>
  <w:style w:type="paragraph" w:customStyle="1" w:styleId="afff2">
    <w:name w:val="Нижний колонтитул справа"/>
    <w:basedOn w:val="a"/>
    <w:qFormat/>
    <w:rsid w:val="00BD2C14"/>
    <w:pPr>
      <w:tabs>
        <w:tab w:val="center" w:pos="4819"/>
        <w:tab w:val="right" w:pos="9638"/>
      </w:tabs>
      <w:jc w:val="right"/>
    </w:pPr>
  </w:style>
  <w:style w:type="paragraph" w:customStyle="1" w:styleId="afff3">
    <w:name w:val="Содержимое таблицы"/>
    <w:basedOn w:val="a"/>
    <w:qFormat/>
    <w:rsid w:val="00BD2C14"/>
  </w:style>
  <w:style w:type="paragraph" w:customStyle="1" w:styleId="afff4">
    <w:name w:val="Заголовок таблицы"/>
    <w:basedOn w:val="afff3"/>
    <w:qFormat/>
    <w:rsid w:val="00BD2C14"/>
    <w:rPr>
      <w:b/>
    </w:rPr>
  </w:style>
  <w:style w:type="paragraph" w:customStyle="1" w:styleId="afff5">
    <w:name w:val="Иллюстрация"/>
    <w:basedOn w:val="Caption"/>
    <w:qFormat/>
    <w:rsid w:val="00BD2C14"/>
  </w:style>
  <w:style w:type="paragraph" w:customStyle="1" w:styleId="afff6">
    <w:name w:val="Таблица"/>
    <w:basedOn w:val="Caption"/>
    <w:qFormat/>
    <w:rsid w:val="00BD2C14"/>
  </w:style>
  <w:style w:type="paragraph" w:styleId="afff7">
    <w:name w:val="Plain Text"/>
    <w:basedOn w:val="Caption"/>
    <w:qFormat/>
    <w:rsid w:val="00BD2C14"/>
  </w:style>
  <w:style w:type="paragraph" w:customStyle="1" w:styleId="afff8">
    <w:name w:val="Содержимое врезки"/>
    <w:basedOn w:val="a"/>
    <w:qFormat/>
    <w:rsid w:val="00BD2C14"/>
  </w:style>
  <w:style w:type="paragraph" w:customStyle="1" w:styleId="FootnoteText">
    <w:name w:val="Footnote Text"/>
    <w:basedOn w:val="a"/>
    <w:rsid w:val="00BD2C14"/>
    <w:pPr>
      <w:jc w:val="left"/>
    </w:pPr>
  </w:style>
  <w:style w:type="paragraph" w:customStyle="1" w:styleId="EnvelopeAddress">
    <w:name w:val="Envelope Address"/>
    <w:basedOn w:val="a"/>
    <w:rsid w:val="00BD2C14"/>
  </w:style>
  <w:style w:type="paragraph" w:customStyle="1" w:styleId="EnvelopeReturn">
    <w:name w:val="Envelope Return"/>
    <w:basedOn w:val="a"/>
    <w:rsid w:val="00BD2C14"/>
  </w:style>
  <w:style w:type="paragraph" w:customStyle="1" w:styleId="EndnoteText">
    <w:name w:val="Endnote Text"/>
    <w:basedOn w:val="a"/>
    <w:rsid w:val="00BD2C14"/>
  </w:style>
  <w:style w:type="paragraph" w:customStyle="1" w:styleId="TableofFigures">
    <w:name w:val="Table of Figures"/>
    <w:basedOn w:val="Caption"/>
    <w:rsid w:val="00BD2C14"/>
  </w:style>
  <w:style w:type="paragraph" w:customStyle="1" w:styleId="afff9">
    <w:name w:val="Текст в заданном формате"/>
    <w:basedOn w:val="a"/>
    <w:qFormat/>
    <w:rsid w:val="00BD2C14"/>
  </w:style>
  <w:style w:type="paragraph" w:customStyle="1" w:styleId="afffa">
    <w:name w:val="Горизонтальная линия"/>
    <w:basedOn w:val="a"/>
    <w:next w:val="a5"/>
    <w:qFormat/>
    <w:rsid w:val="00BD2C14"/>
    <w:pPr>
      <w:pBdr>
        <w:bottom w:val="single" w:sz="8" w:space="0" w:color="000000"/>
      </w:pBdr>
    </w:pPr>
    <w:rPr>
      <w:sz w:val="4"/>
    </w:rPr>
  </w:style>
  <w:style w:type="paragraph" w:customStyle="1" w:styleId="afffb">
    <w:name w:val="Содержимое списка"/>
    <w:basedOn w:val="a"/>
    <w:qFormat/>
    <w:rsid w:val="00BD2C14"/>
  </w:style>
  <w:style w:type="paragraph" w:customStyle="1" w:styleId="afffc">
    <w:name w:val="Заголовок списка"/>
    <w:basedOn w:val="a"/>
    <w:next w:val="afffb"/>
    <w:qFormat/>
    <w:rsid w:val="00BD2C14"/>
  </w:style>
  <w:style w:type="paragraph" w:customStyle="1" w:styleId="afffd">
    <w:name w:val="Гриф_Экземпляр"/>
    <w:basedOn w:val="a"/>
    <w:qFormat/>
    <w:rsid w:val="00BD2C14"/>
    <w:rPr>
      <w:sz w:val="24"/>
    </w:rPr>
  </w:style>
  <w:style w:type="paragraph" w:customStyle="1" w:styleId="afffe">
    <w:name w:val="Исполнитель документа"/>
    <w:basedOn w:val="a"/>
    <w:qFormat/>
    <w:rsid w:val="00BD2C14"/>
    <w:pPr>
      <w:jc w:val="left"/>
    </w:pPr>
    <w:rPr>
      <w:sz w:val="24"/>
    </w:rPr>
  </w:style>
  <w:style w:type="paragraph" w:customStyle="1" w:styleId="affff">
    <w:name w:val="Заголовок списка иллюстраций"/>
    <w:basedOn w:val="a3"/>
    <w:qFormat/>
    <w:rsid w:val="00BD2C14"/>
    <w:pPr>
      <w:suppressLineNumbers/>
    </w:pPr>
  </w:style>
  <w:style w:type="paragraph" w:styleId="affff0">
    <w:name w:val="No Spacing"/>
    <w:uiPriority w:val="1"/>
    <w:qFormat/>
    <w:rsid w:val="00BD2C14"/>
  </w:style>
  <w:style w:type="numbering" w:customStyle="1" w:styleId="123">
    <w:name w:val="Нумерованный 123"/>
    <w:qFormat/>
    <w:rsid w:val="00BD2C14"/>
  </w:style>
  <w:style w:type="numbering" w:customStyle="1" w:styleId="ABC">
    <w:name w:val="Нумерованный ABC"/>
    <w:qFormat/>
    <w:rsid w:val="00BD2C14"/>
  </w:style>
  <w:style w:type="numbering" w:customStyle="1" w:styleId="abc0">
    <w:name w:val="Нумерованный abc"/>
    <w:qFormat/>
    <w:rsid w:val="00BD2C14"/>
  </w:style>
  <w:style w:type="numbering" w:customStyle="1" w:styleId="IVX">
    <w:name w:val="Нумерованный IVX"/>
    <w:qFormat/>
    <w:rsid w:val="00BD2C14"/>
  </w:style>
  <w:style w:type="numbering" w:customStyle="1" w:styleId="ivx0">
    <w:name w:val="Нумерованный ivx"/>
    <w:qFormat/>
    <w:rsid w:val="00BD2C14"/>
  </w:style>
  <w:style w:type="numbering" w:customStyle="1" w:styleId="affff1">
    <w:name w:val="Маркер •"/>
    <w:qFormat/>
    <w:rsid w:val="00BD2C14"/>
  </w:style>
  <w:style w:type="numbering" w:customStyle="1" w:styleId="affff2">
    <w:name w:val="Маркер –"/>
    <w:qFormat/>
    <w:rsid w:val="00BD2C14"/>
  </w:style>
  <w:style w:type="numbering" w:customStyle="1" w:styleId="affff3">
    <w:name w:val="Маркер "/>
    <w:qFormat/>
    <w:rsid w:val="00BD2C14"/>
  </w:style>
  <w:style w:type="numbering" w:customStyle="1" w:styleId="affff4">
    <w:name w:val="Маркер "/>
    <w:qFormat/>
    <w:rsid w:val="00BD2C14"/>
  </w:style>
  <w:style w:type="numbering" w:customStyle="1" w:styleId="affff5">
    <w:name w:val="Маркер "/>
    <w:qFormat/>
    <w:rsid w:val="00BD2C14"/>
  </w:style>
  <w:style w:type="numbering" w:customStyle="1" w:styleId="1b">
    <w:name w:val="Нумерованный 1)"/>
    <w:qFormat/>
    <w:rsid w:val="00BD2C14"/>
  </w:style>
  <w:style w:type="numbering" w:customStyle="1" w:styleId="affff6">
    <w:name w:val="Нумерованный а)"/>
    <w:qFormat/>
    <w:rsid w:val="00BD2C14"/>
  </w:style>
  <w:style w:type="numbering" w:customStyle="1" w:styleId="affff7">
    <w:name w:val="Нумерованный для таблиц"/>
    <w:qFormat/>
    <w:rsid w:val="00BD2C14"/>
  </w:style>
  <w:style w:type="character" w:styleId="affff8">
    <w:name w:val="Hyperlink"/>
    <w:basedOn w:val="a0"/>
    <w:link w:val="1c"/>
    <w:uiPriority w:val="99"/>
    <w:unhideWhenUsed/>
    <w:rsid w:val="00281AAB"/>
    <w:rPr>
      <w:color w:val="0000FF" w:themeColor="hyperlink"/>
      <w:u w:val="single"/>
    </w:rPr>
  </w:style>
  <w:style w:type="paragraph" w:styleId="affff9">
    <w:name w:val="List Paragraph"/>
    <w:basedOn w:val="a"/>
    <w:uiPriority w:val="34"/>
    <w:qFormat/>
    <w:rsid w:val="00197DD3"/>
    <w:pPr>
      <w:widowControl/>
      <w:suppressAutoHyphens w:val="0"/>
      <w:spacing w:after="200" w:line="276" w:lineRule="auto"/>
      <w:ind w:left="720"/>
      <w:contextualSpacing/>
      <w:jc w:val="left"/>
    </w:pPr>
    <w:rPr>
      <w:rFonts w:asciiTheme="minorHAnsi" w:eastAsiaTheme="minorEastAsia" w:hAnsiTheme="minorHAnsi" w:cstheme="minorBidi"/>
      <w:kern w:val="0"/>
      <w:sz w:val="22"/>
      <w:szCs w:val="22"/>
      <w:lang w:bidi="ar-SA"/>
    </w:rPr>
  </w:style>
  <w:style w:type="paragraph" w:customStyle="1" w:styleId="p1mrcssattr">
    <w:name w:val="p1_mr_css_attr"/>
    <w:basedOn w:val="a"/>
    <w:rsid w:val="00B25DF4"/>
    <w:pPr>
      <w:widowControl/>
      <w:suppressAutoHyphens w:val="0"/>
      <w:spacing w:before="100" w:beforeAutospacing="1" w:after="100" w:afterAutospacing="1"/>
      <w:jc w:val="left"/>
    </w:pPr>
    <w:rPr>
      <w:rFonts w:ascii="Times New Roman" w:eastAsia="Times New Roman" w:hAnsi="Times New Roman" w:cs="Times New Roman"/>
      <w:kern w:val="0"/>
      <w:sz w:val="24"/>
      <w:lang w:bidi="ar-SA"/>
    </w:rPr>
  </w:style>
  <w:style w:type="character" w:customStyle="1" w:styleId="s1mrcssattr">
    <w:name w:val="s1_mr_css_attr"/>
    <w:basedOn w:val="a0"/>
    <w:rsid w:val="00B25DF4"/>
  </w:style>
  <w:style w:type="character" w:customStyle="1" w:styleId="s2mrcssattr">
    <w:name w:val="s2_mr_css_attr"/>
    <w:basedOn w:val="a0"/>
    <w:rsid w:val="00B25DF4"/>
  </w:style>
  <w:style w:type="paragraph" w:customStyle="1" w:styleId="paragraph">
    <w:name w:val="paragraph"/>
    <w:basedOn w:val="a"/>
    <w:rsid w:val="00767C6C"/>
    <w:pPr>
      <w:widowControl/>
      <w:suppressAutoHyphens w:val="0"/>
      <w:spacing w:before="100" w:beforeAutospacing="1" w:after="100" w:afterAutospacing="1"/>
      <w:jc w:val="left"/>
    </w:pPr>
    <w:rPr>
      <w:rFonts w:ascii="Times New Roman" w:eastAsia="Times New Roman" w:hAnsi="Times New Roman" w:cs="Times New Roman"/>
      <w:kern w:val="0"/>
      <w:sz w:val="24"/>
      <w:lang w:bidi="ar-SA"/>
    </w:rPr>
  </w:style>
  <w:style w:type="character" w:customStyle="1" w:styleId="normaltextrun">
    <w:name w:val="normaltextrun"/>
    <w:basedOn w:val="a0"/>
    <w:rsid w:val="00767C6C"/>
  </w:style>
  <w:style w:type="character" w:customStyle="1" w:styleId="eop">
    <w:name w:val="eop"/>
    <w:basedOn w:val="a0"/>
    <w:rsid w:val="00767C6C"/>
  </w:style>
  <w:style w:type="character" w:customStyle="1" w:styleId="spellingerror">
    <w:name w:val="spellingerror"/>
    <w:basedOn w:val="a0"/>
    <w:rsid w:val="00767C6C"/>
  </w:style>
  <w:style w:type="table" w:styleId="affffa">
    <w:name w:val="Table Grid"/>
    <w:basedOn w:val="a1"/>
    <w:uiPriority w:val="59"/>
    <w:rsid w:val="00C12A67"/>
    <w:pPr>
      <w:suppressAutoHyphens w:val="0"/>
    </w:pPr>
    <w:rPr>
      <w:rFonts w:asciiTheme="minorHAnsi" w:eastAsiaTheme="minorHAnsi" w:hAnsiTheme="minorHAnsi" w:cstheme="minorBidi"/>
      <w:kern w:val="0"/>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b">
    <w:name w:val="Normal (Web)"/>
    <w:basedOn w:val="a"/>
    <w:uiPriority w:val="99"/>
    <w:unhideWhenUsed/>
    <w:rsid w:val="00C12A67"/>
    <w:pPr>
      <w:widowControl/>
      <w:suppressAutoHyphens w:val="0"/>
      <w:spacing w:before="100" w:beforeAutospacing="1" w:after="100" w:afterAutospacing="1"/>
      <w:jc w:val="left"/>
    </w:pPr>
    <w:rPr>
      <w:rFonts w:ascii="Times New Roman" w:eastAsia="Times New Roman" w:hAnsi="Times New Roman" w:cs="Times New Roman"/>
      <w:kern w:val="0"/>
      <w:sz w:val="24"/>
      <w:lang w:bidi="ar-SA"/>
    </w:rPr>
  </w:style>
  <w:style w:type="paragraph" w:styleId="affffc">
    <w:name w:val="Balloon Text"/>
    <w:basedOn w:val="a"/>
    <w:link w:val="affffd"/>
    <w:uiPriority w:val="99"/>
    <w:semiHidden/>
    <w:unhideWhenUsed/>
    <w:rsid w:val="00C12A67"/>
    <w:rPr>
      <w:rFonts w:ascii="Tahoma" w:hAnsi="Tahoma" w:cs="Tahoma"/>
      <w:sz w:val="16"/>
      <w:szCs w:val="16"/>
    </w:rPr>
  </w:style>
  <w:style w:type="character" w:customStyle="1" w:styleId="affffd">
    <w:name w:val="Текст выноски Знак"/>
    <w:basedOn w:val="a0"/>
    <w:link w:val="affffc"/>
    <w:uiPriority w:val="99"/>
    <w:semiHidden/>
    <w:rsid w:val="00C12A67"/>
    <w:rPr>
      <w:rFonts w:ascii="Tahoma" w:hAnsi="Tahoma" w:cs="Tahoma"/>
      <w:sz w:val="16"/>
      <w:szCs w:val="16"/>
    </w:rPr>
  </w:style>
  <w:style w:type="character" w:customStyle="1" w:styleId="10">
    <w:name w:val="Заголовок 1 Знак"/>
    <w:basedOn w:val="a0"/>
    <w:link w:val="1"/>
    <w:uiPriority w:val="9"/>
    <w:rsid w:val="00247CDE"/>
    <w:rPr>
      <w:rFonts w:ascii="Times New Roman" w:eastAsia="Times New Roman" w:hAnsi="Times New Roman" w:cs="Times New Roman"/>
      <w:b/>
      <w:bCs/>
      <w:kern w:val="36"/>
      <w:sz w:val="48"/>
      <w:szCs w:val="48"/>
      <w:lang w:bidi="ar-SA"/>
    </w:rPr>
  </w:style>
  <w:style w:type="paragraph" w:customStyle="1" w:styleId="1c">
    <w:name w:val="Гиперссылка1"/>
    <w:basedOn w:val="a"/>
    <w:link w:val="affff8"/>
    <w:uiPriority w:val="99"/>
    <w:rsid w:val="00F86F32"/>
    <w:pPr>
      <w:widowControl/>
      <w:suppressAutoHyphens w:val="0"/>
      <w:spacing w:after="160" w:line="264" w:lineRule="auto"/>
      <w:jc w:val="left"/>
    </w:pPr>
    <w:rPr>
      <w:rFonts w:ascii="Liberation Serif" w:hAnsi="Liberation Serif"/>
      <w:color w:val="0000FF" w:themeColor="hyperlink"/>
      <w:sz w:val="24"/>
      <w:u w:val="single"/>
    </w:rPr>
  </w:style>
  <w:style w:type="character" w:customStyle="1" w:styleId="c0">
    <w:name w:val="c0"/>
    <w:basedOn w:val="a0"/>
    <w:rsid w:val="005E6936"/>
  </w:style>
</w:styles>
</file>

<file path=word/webSettings.xml><?xml version="1.0" encoding="utf-8"?>
<w:webSettings xmlns:r="http://schemas.openxmlformats.org/officeDocument/2006/relationships" xmlns:w="http://schemas.openxmlformats.org/wordprocessingml/2006/main">
  <w:divs>
    <w:div w:id="23603704">
      <w:bodyDiv w:val="1"/>
      <w:marLeft w:val="0"/>
      <w:marRight w:val="0"/>
      <w:marTop w:val="0"/>
      <w:marBottom w:val="0"/>
      <w:divBdr>
        <w:top w:val="none" w:sz="0" w:space="0" w:color="auto"/>
        <w:left w:val="none" w:sz="0" w:space="0" w:color="auto"/>
        <w:bottom w:val="none" w:sz="0" w:space="0" w:color="auto"/>
        <w:right w:val="none" w:sz="0" w:space="0" w:color="auto"/>
      </w:divBdr>
    </w:div>
    <w:div w:id="273095515">
      <w:bodyDiv w:val="1"/>
      <w:marLeft w:val="0"/>
      <w:marRight w:val="0"/>
      <w:marTop w:val="0"/>
      <w:marBottom w:val="0"/>
      <w:divBdr>
        <w:top w:val="none" w:sz="0" w:space="0" w:color="auto"/>
        <w:left w:val="none" w:sz="0" w:space="0" w:color="auto"/>
        <w:bottom w:val="none" w:sz="0" w:space="0" w:color="auto"/>
        <w:right w:val="none" w:sz="0" w:space="0" w:color="auto"/>
      </w:divBdr>
    </w:div>
    <w:div w:id="316106444">
      <w:bodyDiv w:val="1"/>
      <w:marLeft w:val="0"/>
      <w:marRight w:val="0"/>
      <w:marTop w:val="0"/>
      <w:marBottom w:val="0"/>
      <w:divBdr>
        <w:top w:val="none" w:sz="0" w:space="0" w:color="auto"/>
        <w:left w:val="none" w:sz="0" w:space="0" w:color="auto"/>
        <w:bottom w:val="none" w:sz="0" w:space="0" w:color="auto"/>
        <w:right w:val="none" w:sz="0" w:space="0" w:color="auto"/>
      </w:divBdr>
      <w:divsChild>
        <w:div w:id="287250510">
          <w:marLeft w:val="0"/>
          <w:marRight w:val="0"/>
          <w:marTop w:val="0"/>
          <w:marBottom w:val="0"/>
          <w:divBdr>
            <w:top w:val="none" w:sz="0" w:space="0" w:color="auto"/>
            <w:left w:val="none" w:sz="0" w:space="0" w:color="auto"/>
            <w:bottom w:val="none" w:sz="0" w:space="0" w:color="auto"/>
            <w:right w:val="none" w:sz="0" w:space="0" w:color="auto"/>
          </w:divBdr>
        </w:div>
        <w:div w:id="113208952">
          <w:marLeft w:val="0"/>
          <w:marRight w:val="0"/>
          <w:marTop w:val="0"/>
          <w:marBottom w:val="0"/>
          <w:divBdr>
            <w:top w:val="none" w:sz="0" w:space="0" w:color="auto"/>
            <w:left w:val="none" w:sz="0" w:space="0" w:color="auto"/>
            <w:bottom w:val="none" w:sz="0" w:space="0" w:color="auto"/>
            <w:right w:val="none" w:sz="0" w:space="0" w:color="auto"/>
          </w:divBdr>
        </w:div>
        <w:div w:id="605037351">
          <w:marLeft w:val="0"/>
          <w:marRight w:val="0"/>
          <w:marTop w:val="0"/>
          <w:marBottom w:val="0"/>
          <w:divBdr>
            <w:top w:val="none" w:sz="0" w:space="0" w:color="auto"/>
            <w:left w:val="none" w:sz="0" w:space="0" w:color="auto"/>
            <w:bottom w:val="none" w:sz="0" w:space="0" w:color="auto"/>
            <w:right w:val="none" w:sz="0" w:space="0" w:color="auto"/>
          </w:divBdr>
        </w:div>
        <w:div w:id="710299719">
          <w:marLeft w:val="0"/>
          <w:marRight w:val="0"/>
          <w:marTop w:val="0"/>
          <w:marBottom w:val="0"/>
          <w:divBdr>
            <w:top w:val="none" w:sz="0" w:space="0" w:color="auto"/>
            <w:left w:val="none" w:sz="0" w:space="0" w:color="auto"/>
            <w:bottom w:val="none" w:sz="0" w:space="0" w:color="auto"/>
            <w:right w:val="none" w:sz="0" w:space="0" w:color="auto"/>
          </w:divBdr>
        </w:div>
        <w:div w:id="1476416363">
          <w:marLeft w:val="0"/>
          <w:marRight w:val="0"/>
          <w:marTop w:val="0"/>
          <w:marBottom w:val="0"/>
          <w:divBdr>
            <w:top w:val="none" w:sz="0" w:space="0" w:color="auto"/>
            <w:left w:val="none" w:sz="0" w:space="0" w:color="auto"/>
            <w:bottom w:val="none" w:sz="0" w:space="0" w:color="auto"/>
            <w:right w:val="none" w:sz="0" w:space="0" w:color="auto"/>
          </w:divBdr>
        </w:div>
        <w:div w:id="1166166532">
          <w:marLeft w:val="0"/>
          <w:marRight w:val="0"/>
          <w:marTop w:val="0"/>
          <w:marBottom w:val="0"/>
          <w:divBdr>
            <w:top w:val="none" w:sz="0" w:space="0" w:color="auto"/>
            <w:left w:val="none" w:sz="0" w:space="0" w:color="auto"/>
            <w:bottom w:val="none" w:sz="0" w:space="0" w:color="auto"/>
            <w:right w:val="none" w:sz="0" w:space="0" w:color="auto"/>
          </w:divBdr>
        </w:div>
      </w:divsChild>
    </w:div>
    <w:div w:id="529998289">
      <w:bodyDiv w:val="1"/>
      <w:marLeft w:val="0"/>
      <w:marRight w:val="0"/>
      <w:marTop w:val="0"/>
      <w:marBottom w:val="0"/>
      <w:divBdr>
        <w:top w:val="none" w:sz="0" w:space="0" w:color="auto"/>
        <w:left w:val="none" w:sz="0" w:space="0" w:color="auto"/>
        <w:bottom w:val="none" w:sz="0" w:space="0" w:color="auto"/>
        <w:right w:val="none" w:sz="0" w:space="0" w:color="auto"/>
      </w:divBdr>
    </w:div>
    <w:div w:id="541403214">
      <w:bodyDiv w:val="1"/>
      <w:marLeft w:val="0"/>
      <w:marRight w:val="0"/>
      <w:marTop w:val="0"/>
      <w:marBottom w:val="0"/>
      <w:divBdr>
        <w:top w:val="none" w:sz="0" w:space="0" w:color="auto"/>
        <w:left w:val="none" w:sz="0" w:space="0" w:color="auto"/>
        <w:bottom w:val="none" w:sz="0" w:space="0" w:color="auto"/>
        <w:right w:val="none" w:sz="0" w:space="0" w:color="auto"/>
      </w:divBdr>
    </w:div>
    <w:div w:id="778915433">
      <w:bodyDiv w:val="1"/>
      <w:marLeft w:val="0"/>
      <w:marRight w:val="0"/>
      <w:marTop w:val="0"/>
      <w:marBottom w:val="0"/>
      <w:divBdr>
        <w:top w:val="none" w:sz="0" w:space="0" w:color="auto"/>
        <w:left w:val="none" w:sz="0" w:space="0" w:color="auto"/>
        <w:bottom w:val="none" w:sz="0" w:space="0" w:color="auto"/>
        <w:right w:val="none" w:sz="0" w:space="0" w:color="auto"/>
      </w:divBdr>
    </w:div>
    <w:div w:id="850996260">
      <w:bodyDiv w:val="1"/>
      <w:marLeft w:val="0"/>
      <w:marRight w:val="0"/>
      <w:marTop w:val="0"/>
      <w:marBottom w:val="0"/>
      <w:divBdr>
        <w:top w:val="none" w:sz="0" w:space="0" w:color="auto"/>
        <w:left w:val="none" w:sz="0" w:space="0" w:color="auto"/>
        <w:bottom w:val="none" w:sz="0" w:space="0" w:color="auto"/>
        <w:right w:val="none" w:sz="0" w:space="0" w:color="auto"/>
      </w:divBdr>
      <w:divsChild>
        <w:div w:id="626813377">
          <w:marLeft w:val="0"/>
          <w:marRight w:val="0"/>
          <w:marTop w:val="0"/>
          <w:marBottom w:val="0"/>
          <w:divBdr>
            <w:top w:val="none" w:sz="0" w:space="0" w:color="auto"/>
            <w:left w:val="none" w:sz="0" w:space="0" w:color="auto"/>
            <w:bottom w:val="none" w:sz="0" w:space="0" w:color="auto"/>
            <w:right w:val="none" w:sz="0" w:space="0" w:color="auto"/>
          </w:divBdr>
        </w:div>
        <w:div w:id="709573148">
          <w:marLeft w:val="0"/>
          <w:marRight w:val="0"/>
          <w:marTop w:val="0"/>
          <w:marBottom w:val="0"/>
          <w:divBdr>
            <w:top w:val="none" w:sz="0" w:space="0" w:color="auto"/>
            <w:left w:val="none" w:sz="0" w:space="0" w:color="auto"/>
            <w:bottom w:val="none" w:sz="0" w:space="0" w:color="auto"/>
            <w:right w:val="none" w:sz="0" w:space="0" w:color="auto"/>
          </w:divBdr>
        </w:div>
        <w:div w:id="1635061952">
          <w:marLeft w:val="0"/>
          <w:marRight w:val="0"/>
          <w:marTop w:val="0"/>
          <w:marBottom w:val="0"/>
          <w:divBdr>
            <w:top w:val="none" w:sz="0" w:space="0" w:color="auto"/>
            <w:left w:val="none" w:sz="0" w:space="0" w:color="auto"/>
            <w:bottom w:val="none" w:sz="0" w:space="0" w:color="auto"/>
            <w:right w:val="none" w:sz="0" w:space="0" w:color="auto"/>
          </w:divBdr>
        </w:div>
      </w:divsChild>
    </w:div>
    <w:div w:id="854227480">
      <w:bodyDiv w:val="1"/>
      <w:marLeft w:val="0"/>
      <w:marRight w:val="0"/>
      <w:marTop w:val="0"/>
      <w:marBottom w:val="0"/>
      <w:divBdr>
        <w:top w:val="none" w:sz="0" w:space="0" w:color="auto"/>
        <w:left w:val="none" w:sz="0" w:space="0" w:color="auto"/>
        <w:bottom w:val="none" w:sz="0" w:space="0" w:color="auto"/>
        <w:right w:val="none" w:sz="0" w:space="0" w:color="auto"/>
      </w:divBdr>
    </w:div>
    <w:div w:id="974680166">
      <w:bodyDiv w:val="1"/>
      <w:marLeft w:val="0"/>
      <w:marRight w:val="0"/>
      <w:marTop w:val="0"/>
      <w:marBottom w:val="0"/>
      <w:divBdr>
        <w:top w:val="none" w:sz="0" w:space="0" w:color="auto"/>
        <w:left w:val="none" w:sz="0" w:space="0" w:color="auto"/>
        <w:bottom w:val="none" w:sz="0" w:space="0" w:color="auto"/>
        <w:right w:val="none" w:sz="0" w:space="0" w:color="auto"/>
      </w:divBdr>
    </w:div>
    <w:div w:id="1287003305">
      <w:bodyDiv w:val="1"/>
      <w:marLeft w:val="0"/>
      <w:marRight w:val="0"/>
      <w:marTop w:val="0"/>
      <w:marBottom w:val="0"/>
      <w:divBdr>
        <w:top w:val="none" w:sz="0" w:space="0" w:color="auto"/>
        <w:left w:val="none" w:sz="0" w:space="0" w:color="auto"/>
        <w:bottom w:val="none" w:sz="0" w:space="0" w:color="auto"/>
        <w:right w:val="none" w:sz="0" w:space="0" w:color="auto"/>
      </w:divBdr>
      <w:divsChild>
        <w:div w:id="921647111">
          <w:marLeft w:val="0"/>
          <w:marRight w:val="0"/>
          <w:marTop w:val="0"/>
          <w:marBottom w:val="0"/>
          <w:divBdr>
            <w:top w:val="none" w:sz="0" w:space="0" w:color="auto"/>
            <w:left w:val="none" w:sz="0" w:space="0" w:color="auto"/>
            <w:bottom w:val="none" w:sz="0" w:space="0" w:color="auto"/>
            <w:right w:val="none" w:sz="0" w:space="0" w:color="auto"/>
          </w:divBdr>
        </w:div>
        <w:div w:id="1977755352">
          <w:marLeft w:val="0"/>
          <w:marRight w:val="0"/>
          <w:marTop w:val="0"/>
          <w:marBottom w:val="0"/>
          <w:divBdr>
            <w:top w:val="none" w:sz="0" w:space="0" w:color="auto"/>
            <w:left w:val="none" w:sz="0" w:space="0" w:color="auto"/>
            <w:bottom w:val="none" w:sz="0" w:space="0" w:color="auto"/>
            <w:right w:val="none" w:sz="0" w:space="0" w:color="auto"/>
          </w:divBdr>
        </w:div>
        <w:div w:id="1072123776">
          <w:marLeft w:val="0"/>
          <w:marRight w:val="0"/>
          <w:marTop w:val="0"/>
          <w:marBottom w:val="0"/>
          <w:divBdr>
            <w:top w:val="none" w:sz="0" w:space="0" w:color="auto"/>
            <w:left w:val="none" w:sz="0" w:space="0" w:color="auto"/>
            <w:bottom w:val="none" w:sz="0" w:space="0" w:color="auto"/>
            <w:right w:val="none" w:sz="0" w:space="0" w:color="auto"/>
          </w:divBdr>
        </w:div>
        <w:div w:id="2080059748">
          <w:marLeft w:val="0"/>
          <w:marRight w:val="0"/>
          <w:marTop w:val="0"/>
          <w:marBottom w:val="0"/>
          <w:divBdr>
            <w:top w:val="none" w:sz="0" w:space="0" w:color="auto"/>
            <w:left w:val="none" w:sz="0" w:space="0" w:color="auto"/>
            <w:bottom w:val="none" w:sz="0" w:space="0" w:color="auto"/>
            <w:right w:val="none" w:sz="0" w:space="0" w:color="auto"/>
          </w:divBdr>
        </w:div>
        <w:div w:id="1698046762">
          <w:marLeft w:val="0"/>
          <w:marRight w:val="0"/>
          <w:marTop w:val="0"/>
          <w:marBottom w:val="0"/>
          <w:divBdr>
            <w:top w:val="none" w:sz="0" w:space="0" w:color="auto"/>
            <w:left w:val="none" w:sz="0" w:space="0" w:color="auto"/>
            <w:bottom w:val="none" w:sz="0" w:space="0" w:color="auto"/>
            <w:right w:val="none" w:sz="0" w:space="0" w:color="auto"/>
          </w:divBdr>
        </w:div>
        <w:div w:id="246616364">
          <w:marLeft w:val="0"/>
          <w:marRight w:val="0"/>
          <w:marTop w:val="0"/>
          <w:marBottom w:val="0"/>
          <w:divBdr>
            <w:top w:val="none" w:sz="0" w:space="0" w:color="auto"/>
            <w:left w:val="none" w:sz="0" w:space="0" w:color="auto"/>
            <w:bottom w:val="none" w:sz="0" w:space="0" w:color="auto"/>
            <w:right w:val="none" w:sz="0" w:space="0" w:color="auto"/>
          </w:divBdr>
        </w:div>
      </w:divsChild>
    </w:div>
    <w:div w:id="1443114573">
      <w:bodyDiv w:val="1"/>
      <w:marLeft w:val="0"/>
      <w:marRight w:val="0"/>
      <w:marTop w:val="0"/>
      <w:marBottom w:val="0"/>
      <w:divBdr>
        <w:top w:val="none" w:sz="0" w:space="0" w:color="auto"/>
        <w:left w:val="none" w:sz="0" w:space="0" w:color="auto"/>
        <w:bottom w:val="none" w:sz="0" w:space="0" w:color="auto"/>
        <w:right w:val="none" w:sz="0" w:space="0" w:color="auto"/>
      </w:divBdr>
    </w:div>
    <w:div w:id="1460148684">
      <w:bodyDiv w:val="1"/>
      <w:marLeft w:val="0"/>
      <w:marRight w:val="0"/>
      <w:marTop w:val="0"/>
      <w:marBottom w:val="0"/>
      <w:divBdr>
        <w:top w:val="none" w:sz="0" w:space="0" w:color="auto"/>
        <w:left w:val="none" w:sz="0" w:space="0" w:color="auto"/>
        <w:bottom w:val="none" w:sz="0" w:space="0" w:color="auto"/>
        <w:right w:val="none" w:sz="0" w:space="0" w:color="auto"/>
      </w:divBdr>
    </w:div>
    <w:div w:id="1532256636">
      <w:bodyDiv w:val="1"/>
      <w:marLeft w:val="0"/>
      <w:marRight w:val="0"/>
      <w:marTop w:val="0"/>
      <w:marBottom w:val="0"/>
      <w:divBdr>
        <w:top w:val="none" w:sz="0" w:space="0" w:color="auto"/>
        <w:left w:val="none" w:sz="0" w:space="0" w:color="auto"/>
        <w:bottom w:val="none" w:sz="0" w:space="0" w:color="auto"/>
        <w:right w:val="none" w:sz="0" w:space="0" w:color="auto"/>
      </w:divBdr>
      <w:divsChild>
        <w:div w:id="1763792850">
          <w:marLeft w:val="0"/>
          <w:marRight w:val="0"/>
          <w:marTop w:val="0"/>
          <w:marBottom w:val="0"/>
          <w:divBdr>
            <w:top w:val="none" w:sz="0" w:space="0" w:color="auto"/>
            <w:left w:val="none" w:sz="0" w:space="0" w:color="auto"/>
            <w:bottom w:val="none" w:sz="0" w:space="0" w:color="auto"/>
            <w:right w:val="none" w:sz="0" w:space="0" w:color="auto"/>
          </w:divBdr>
        </w:div>
        <w:div w:id="1037200550">
          <w:marLeft w:val="0"/>
          <w:marRight w:val="0"/>
          <w:marTop w:val="0"/>
          <w:marBottom w:val="0"/>
          <w:divBdr>
            <w:top w:val="none" w:sz="0" w:space="0" w:color="auto"/>
            <w:left w:val="none" w:sz="0" w:space="0" w:color="auto"/>
            <w:bottom w:val="none" w:sz="0" w:space="0" w:color="auto"/>
            <w:right w:val="none" w:sz="0" w:space="0" w:color="auto"/>
          </w:divBdr>
        </w:div>
        <w:div w:id="1215040911">
          <w:marLeft w:val="0"/>
          <w:marRight w:val="0"/>
          <w:marTop w:val="0"/>
          <w:marBottom w:val="0"/>
          <w:divBdr>
            <w:top w:val="none" w:sz="0" w:space="0" w:color="auto"/>
            <w:left w:val="none" w:sz="0" w:space="0" w:color="auto"/>
            <w:bottom w:val="none" w:sz="0" w:space="0" w:color="auto"/>
            <w:right w:val="none" w:sz="0" w:space="0" w:color="auto"/>
          </w:divBdr>
        </w:div>
        <w:div w:id="712966852">
          <w:marLeft w:val="0"/>
          <w:marRight w:val="0"/>
          <w:marTop w:val="0"/>
          <w:marBottom w:val="0"/>
          <w:divBdr>
            <w:top w:val="none" w:sz="0" w:space="0" w:color="auto"/>
            <w:left w:val="none" w:sz="0" w:space="0" w:color="auto"/>
            <w:bottom w:val="none" w:sz="0" w:space="0" w:color="auto"/>
            <w:right w:val="none" w:sz="0" w:space="0" w:color="auto"/>
          </w:divBdr>
        </w:div>
        <w:div w:id="375351199">
          <w:marLeft w:val="0"/>
          <w:marRight w:val="0"/>
          <w:marTop w:val="0"/>
          <w:marBottom w:val="0"/>
          <w:divBdr>
            <w:top w:val="none" w:sz="0" w:space="0" w:color="auto"/>
            <w:left w:val="none" w:sz="0" w:space="0" w:color="auto"/>
            <w:bottom w:val="none" w:sz="0" w:space="0" w:color="auto"/>
            <w:right w:val="none" w:sz="0" w:space="0" w:color="auto"/>
          </w:divBdr>
        </w:div>
      </w:divsChild>
    </w:div>
    <w:div w:id="1611428024">
      <w:bodyDiv w:val="1"/>
      <w:marLeft w:val="0"/>
      <w:marRight w:val="0"/>
      <w:marTop w:val="0"/>
      <w:marBottom w:val="0"/>
      <w:divBdr>
        <w:top w:val="none" w:sz="0" w:space="0" w:color="auto"/>
        <w:left w:val="none" w:sz="0" w:space="0" w:color="auto"/>
        <w:bottom w:val="none" w:sz="0" w:space="0" w:color="auto"/>
        <w:right w:val="none" w:sz="0" w:space="0" w:color="auto"/>
      </w:divBdr>
    </w:div>
    <w:div w:id="1651866330">
      <w:bodyDiv w:val="1"/>
      <w:marLeft w:val="0"/>
      <w:marRight w:val="0"/>
      <w:marTop w:val="0"/>
      <w:marBottom w:val="0"/>
      <w:divBdr>
        <w:top w:val="none" w:sz="0" w:space="0" w:color="auto"/>
        <w:left w:val="none" w:sz="0" w:space="0" w:color="auto"/>
        <w:bottom w:val="none" w:sz="0" w:space="0" w:color="auto"/>
        <w:right w:val="none" w:sz="0" w:space="0" w:color="auto"/>
      </w:divBdr>
      <w:divsChild>
        <w:div w:id="965084617">
          <w:marLeft w:val="0"/>
          <w:marRight w:val="0"/>
          <w:marTop w:val="0"/>
          <w:marBottom w:val="0"/>
          <w:divBdr>
            <w:top w:val="none" w:sz="0" w:space="0" w:color="auto"/>
            <w:left w:val="none" w:sz="0" w:space="0" w:color="auto"/>
            <w:bottom w:val="none" w:sz="0" w:space="0" w:color="auto"/>
            <w:right w:val="none" w:sz="0" w:space="0" w:color="auto"/>
          </w:divBdr>
        </w:div>
        <w:div w:id="1735664971">
          <w:marLeft w:val="0"/>
          <w:marRight w:val="0"/>
          <w:marTop w:val="0"/>
          <w:marBottom w:val="0"/>
          <w:divBdr>
            <w:top w:val="none" w:sz="0" w:space="0" w:color="auto"/>
            <w:left w:val="none" w:sz="0" w:space="0" w:color="auto"/>
            <w:bottom w:val="none" w:sz="0" w:space="0" w:color="auto"/>
            <w:right w:val="none" w:sz="0" w:space="0" w:color="auto"/>
          </w:divBdr>
        </w:div>
        <w:div w:id="1142237094">
          <w:marLeft w:val="0"/>
          <w:marRight w:val="0"/>
          <w:marTop w:val="0"/>
          <w:marBottom w:val="0"/>
          <w:divBdr>
            <w:top w:val="none" w:sz="0" w:space="0" w:color="auto"/>
            <w:left w:val="none" w:sz="0" w:space="0" w:color="auto"/>
            <w:bottom w:val="none" w:sz="0" w:space="0" w:color="auto"/>
            <w:right w:val="none" w:sz="0" w:space="0" w:color="auto"/>
          </w:divBdr>
        </w:div>
        <w:div w:id="417290303">
          <w:marLeft w:val="0"/>
          <w:marRight w:val="0"/>
          <w:marTop w:val="0"/>
          <w:marBottom w:val="0"/>
          <w:divBdr>
            <w:top w:val="none" w:sz="0" w:space="0" w:color="auto"/>
            <w:left w:val="none" w:sz="0" w:space="0" w:color="auto"/>
            <w:bottom w:val="none" w:sz="0" w:space="0" w:color="auto"/>
            <w:right w:val="none" w:sz="0" w:space="0" w:color="auto"/>
          </w:divBdr>
        </w:div>
        <w:div w:id="352846344">
          <w:marLeft w:val="0"/>
          <w:marRight w:val="0"/>
          <w:marTop w:val="0"/>
          <w:marBottom w:val="0"/>
          <w:divBdr>
            <w:top w:val="none" w:sz="0" w:space="0" w:color="auto"/>
            <w:left w:val="none" w:sz="0" w:space="0" w:color="auto"/>
            <w:bottom w:val="none" w:sz="0" w:space="0" w:color="auto"/>
            <w:right w:val="none" w:sz="0" w:space="0" w:color="auto"/>
          </w:divBdr>
        </w:div>
        <w:div w:id="1910382436">
          <w:marLeft w:val="0"/>
          <w:marRight w:val="0"/>
          <w:marTop w:val="0"/>
          <w:marBottom w:val="0"/>
          <w:divBdr>
            <w:top w:val="none" w:sz="0" w:space="0" w:color="auto"/>
            <w:left w:val="none" w:sz="0" w:space="0" w:color="auto"/>
            <w:bottom w:val="none" w:sz="0" w:space="0" w:color="auto"/>
            <w:right w:val="none" w:sz="0" w:space="0" w:color="auto"/>
          </w:divBdr>
        </w:div>
      </w:divsChild>
    </w:div>
    <w:div w:id="1689403012">
      <w:bodyDiv w:val="1"/>
      <w:marLeft w:val="0"/>
      <w:marRight w:val="0"/>
      <w:marTop w:val="0"/>
      <w:marBottom w:val="0"/>
      <w:divBdr>
        <w:top w:val="none" w:sz="0" w:space="0" w:color="auto"/>
        <w:left w:val="none" w:sz="0" w:space="0" w:color="auto"/>
        <w:bottom w:val="none" w:sz="0" w:space="0" w:color="auto"/>
        <w:right w:val="none" w:sz="0" w:space="0" w:color="auto"/>
      </w:divBdr>
      <w:divsChild>
        <w:div w:id="1736121919">
          <w:marLeft w:val="0"/>
          <w:marRight w:val="0"/>
          <w:marTop w:val="0"/>
          <w:marBottom w:val="0"/>
          <w:divBdr>
            <w:top w:val="none" w:sz="0" w:space="0" w:color="auto"/>
            <w:left w:val="none" w:sz="0" w:space="0" w:color="auto"/>
            <w:bottom w:val="none" w:sz="0" w:space="0" w:color="auto"/>
            <w:right w:val="none" w:sz="0" w:space="0" w:color="auto"/>
          </w:divBdr>
        </w:div>
        <w:div w:id="1612474175">
          <w:marLeft w:val="0"/>
          <w:marRight w:val="0"/>
          <w:marTop w:val="0"/>
          <w:marBottom w:val="0"/>
          <w:divBdr>
            <w:top w:val="none" w:sz="0" w:space="0" w:color="auto"/>
            <w:left w:val="none" w:sz="0" w:space="0" w:color="auto"/>
            <w:bottom w:val="none" w:sz="0" w:space="0" w:color="auto"/>
            <w:right w:val="none" w:sz="0" w:space="0" w:color="auto"/>
          </w:divBdr>
        </w:div>
        <w:div w:id="53890691">
          <w:marLeft w:val="0"/>
          <w:marRight w:val="0"/>
          <w:marTop w:val="0"/>
          <w:marBottom w:val="0"/>
          <w:divBdr>
            <w:top w:val="none" w:sz="0" w:space="0" w:color="auto"/>
            <w:left w:val="none" w:sz="0" w:space="0" w:color="auto"/>
            <w:bottom w:val="none" w:sz="0" w:space="0" w:color="auto"/>
            <w:right w:val="none" w:sz="0" w:space="0" w:color="auto"/>
          </w:divBdr>
        </w:div>
        <w:div w:id="275866325">
          <w:marLeft w:val="0"/>
          <w:marRight w:val="0"/>
          <w:marTop w:val="0"/>
          <w:marBottom w:val="0"/>
          <w:divBdr>
            <w:top w:val="none" w:sz="0" w:space="0" w:color="auto"/>
            <w:left w:val="none" w:sz="0" w:space="0" w:color="auto"/>
            <w:bottom w:val="none" w:sz="0" w:space="0" w:color="auto"/>
            <w:right w:val="none" w:sz="0" w:space="0" w:color="auto"/>
          </w:divBdr>
        </w:div>
        <w:div w:id="814562334">
          <w:marLeft w:val="0"/>
          <w:marRight w:val="0"/>
          <w:marTop w:val="0"/>
          <w:marBottom w:val="0"/>
          <w:divBdr>
            <w:top w:val="none" w:sz="0" w:space="0" w:color="auto"/>
            <w:left w:val="none" w:sz="0" w:space="0" w:color="auto"/>
            <w:bottom w:val="none" w:sz="0" w:space="0" w:color="auto"/>
            <w:right w:val="none" w:sz="0" w:space="0" w:color="auto"/>
          </w:divBdr>
        </w:div>
      </w:divsChild>
    </w:div>
    <w:div w:id="1746762247">
      <w:bodyDiv w:val="1"/>
      <w:marLeft w:val="0"/>
      <w:marRight w:val="0"/>
      <w:marTop w:val="0"/>
      <w:marBottom w:val="0"/>
      <w:divBdr>
        <w:top w:val="none" w:sz="0" w:space="0" w:color="auto"/>
        <w:left w:val="none" w:sz="0" w:space="0" w:color="auto"/>
        <w:bottom w:val="none" w:sz="0" w:space="0" w:color="auto"/>
        <w:right w:val="none" w:sz="0" w:space="0" w:color="auto"/>
      </w:divBdr>
      <w:divsChild>
        <w:div w:id="632441217">
          <w:marLeft w:val="0"/>
          <w:marRight w:val="0"/>
          <w:marTop w:val="0"/>
          <w:marBottom w:val="0"/>
          <w:divBdr>
            <w:top w:val="none" w:sz="0" w:space="0" w:color="auto"/>
            <w:left w:val="none" w:sz="0" w:space="0" w:color="auto"/>
            <w:bottom w:val="none" w:sz="0" w:space="0" w:color="auto"/>
            <w:right w:val="none" w:sz="0" w:space="0" w:color="auto"/>
          </w:divBdr>
        </w:div>
        <w:div w:id="141116736">
          <w:marLeft w:val="0"/>
          <w:marRight w:val="0"/>
          <w:marTop w:val="0"/>
          <w:marBottom w:val="0"/>
          <w:divBdr>
            <w:top w:val="none" w:sz="0" w:space="0" w:color="auto"/>
            <w:left w:val="none" w:sz="0" w:space="0" w:color="auto"/>
            <w:bottom w:val="none" w:sz="0" w:space="0" w:color="auto"/>
            <w:right w:val="none" w:sz="0" w:space="0" w:color="auto"/>
          </w:divBdr>
        </w:div>
        <w:div w:id="1304625320">
          <w:marLeft w:val="0"/>
          <w:marRight w:val="0"/>
          <w:marTop w:val="0"/>
          <w:marBottom w:val="0"/>
          <w:divBdr>
            <w:top w:val="none" w:sz="0" w:space="0" w:color="auto"/>
            <w:left w:val="none" w:sz="0" w:space="0" w:color="auto"/>
            <w:bottom w:val="none" w:sz="0" w:space="0" w:color="auto"/>
            <w:right w:val="none" w:sz="0" w:space="0" w:color="auto"/>
          </w:divBdr>
        </w:div>
        <w:div w:id="690297213">
          <w:marLeft w:val="0"/>
          <w:marRight w:val="0"/>
          <w:marTop w:val="0"/>
          <w:marBottom w:val="0"/>
          <w:divBdr>
            <w:top w:val="none" w:sz="0" w:space="0" w:color="auto"/>
            <w:left w:val="none" w:sz="0" w:space="0" w:color="auto"/>
            <w:bottom w:val="none" w:sz="0" w:space="0" w:color="auto"/>
            <w:right w:val="none" w:sz="0" w:space="0" w:color="auto"/>
          </w:divBdr>
        </w:div>
        <w:div w:id="1636250679">
          <w:marLeft w:val="0"/>
          <w:marRight w:val="0"/>
          <w:marTop w:val="0"/>
          <w:marBottom w:val="0"/>
          <w:divBdr>
            <w:top w:val="none" w:sz="0" w:space="0" w:color="auto"/>
            <w:left w:val="none" w:sz="0" w:space="0" w:color="auto"/>
            <w:bottom w:val="none" w:sz="0" w:space="0" w:color="auto"/>
            <w:right w:val="none" w:sz="0" w:space="0" w:color="auto"/>
          </w:divBdr>
        </w:div>
        <w:div w:id="1195270295">
          <w:marLeft w:val="0"/>
          <w:marRight w:val="0"/>
          <w:marTop w:val="0"/>
          <w:marBottom w:val="0"/>
          <w:divBdr>
            <w:top w:val="none" w:sz="0" w:space="0" w:color="auto"/>
            <w:left w:val="none" w:sz="0" w:space="0" w:color="auto"/>
            <w:bottom w:val="none" w:sz="0" w:space="0" w:color="auto"/>
            <w:right w:val="none" w:sz="0" w:space="0" w:color="auto"/>
          </w:divBdr>
        </w:div>
        <w:div w:id="677852082">
          <w:marLeft w:val="0"/>
          <w:marRight w:val="0"/>
          <w:marTop w:val="0"/>
          <w:marBottom w:val="0"/>
          <w:divBdr>
            <w:top w:val="none" w:sz="0" w:space="0" w:color="auto"/>
            <w:left w:val="none" w:sz="0" w:space="0" w:color="auto"/>
            <w:bottom w:val="none" w:sz="0" w:space="0" w:color="auto"/>
            <w:right w:val="none" w:sz="0" w:space="0" w:color="auto"/>
          </w:divBdr>
        </w:div>
        <w:div w:id="1342464209">
          <w:marLeft w:val="0"/>
          <w:marRight w:val="0"/>
          <w:marTop w:val="0"/>
          <w:marBottom w:val="0"/>
          <w:divBdr>
            <w:top w:val="none" w:sz="0" w:space="0" w:color="auto"/>
            <w:left w:val="none" w:sz="0" w:space="0" w:color="auto"/>
            <w:bottom w:val="none" w:sz="0" w:space="0" w:color="auto"/>
            <w:right w:val="none" w:sz="0" w:space="0" w:color="auto"/>
          </w:divBdr>
        </w:div>
      </w:divsChild>
    </w:div>
    <w:div w:id="1835337422">
      <w:bodyDiv w:val="1"/>
      <w:marLeft w:val="0"/>
      <w:marRight w:val="0"/>
      <w:marTop w:val="0"/>
      <w:marBottom w:val="0"/>
      <w:divBdr>
        <w:top w:val="none" w:sz="0" w:space="0" w:color="auto"/>
        <w:left w:val="none" w:sz="0" w:space="0" w:color="auto"/>
        <w:bottom w:val="none" w:sz="0" w:space="0" w:color="auto"/>
        <w:right w:val="none" w:sz="0" w:space="0" w:color="auto"/>
      </w:divBdr>
    </w:div>
    <w:div w:id="1909147251">
      <w:bodyDiv w:val="1"/>
      <w:marLeft w:val="0"/>
      <w:marRight w:val="0"/>
      <w:marTop w:val="0"/>
      <w:marBottom w:val="0"/>
      <w:divBdr>
        <w:top w:val="none" w:sz="0" w:space="0" w:color="auto"/>
        <w:left w:val="none" w:sz="0" w:space="0" w:color="auto"/>
        <w:bottom w:val="none" w:sz="0" w:space="0" w:color="auto"/>
        <w:right w:val="none" w:sz="0" w:space="0" w:color="auto"/>
      </w:divBdr>
      <w:divsChild>
        <w:div w:id="410928113">
          <w:marLeft w:val="0"/>
          <w:marRight w:val="0"/>
          <w:marTop w:val="0"/>
          <w:marBottom w:val="0"/>
          <w:divBdr>
            <w:top w:val="none" w:sz="0" w:space="0" w:color="auto"/>
            <w:left w:val="none" w:sz="0" w:space="0" w:color="auto"/>
            <w:bottom w:val="none" w:sz="0" w:space="0" w:color="auto"/>
            <w:right w:val="none" w:sz="0" w:space="0" w:color="auto"/>
          </w:divBdr>
        </w:div>
        <w:div w:id="133524139">
          <w:marLeft w:val="0"/>
          <w:marRight w:val="0"/>
          <w:marTop w:val="0"/>
          <w:marBottom w:val="0"/>
          <w:divBdr>
            <w:top w:val="none" w:sz="0" w:space="0" w:color="auto"/>
            <w:left w:val="none" w:sz="0" w:space="0" w:color="auto"/>
            <w:bottom w:val="none" w:sz="0" w:space="0" w:color="auto"/>
            <w:right w:val="none" w:sz="0" w:space="0" w:color="auto"/>
          </w:divBdr>
        </w:div>
        <w:div w:id="1282499274">
          <w:marLeft w:val="0"/>
          <w:marRight w:val="0"/>
          <w:marTop w:val="0"/>
          <w:marBottom w:val="0"/>
          <w:divBdr>
            <w:top w:val="none" w:sz="0" w:space="0" w:color="auto"/>
            <w:left w:val="none" w:sz="0" w:space="0" w:color="auto"/>
            <w:bottom w:val="none" w:sz="0" w:space="0" w:color="auto"/>
            <w:right w:val="none" w:sz="0" w:space="0" w:color="auto"/>
          </w:divBdr>
        </w:div>
        <w:div w:id="126553136">
          <w:marLeft w:val="0"/>
          <w:marRight w:val="0"/>
          <w:marTop w:val="0"/>
          <w:marBottom w:val="0"/>
          <w:divBdr>
            <w:top w:val="none" w:sz="0" w:space="0" w:color="auto"/>
            <w:left w:val="none" w:sz="0" w:space="0" w:color="auto"/>
            <w:bottom w:val="none" w:sz="0" w:space="0" w:color="auto"/>
            <w:right w:val="none" w:sz="0" w:space="0" w:color="auto"/>
          </w:divBdr>
        </w:div>
        <w:div w:id="360017837">
          <w:marLeft w:val="0"/>
          <w:marRight w:val="0"/>
          <w:marTop w:val="0"/>
          <w:marBottom w:val="0"/>
          <w:divBdr>
            <w:top w:val="none" w:sz="0" w:space="0" w:color="auto"/>
            <w:left w:val="none" w:sz="0" w:space="0" w:color="auto"/>
            <w:bottom w:val="none" w:sz="0" w:space="0" w:color="auto"/>
            <w:right w:val="none" w:sz="0" w:space="0" w:color="auto"/>
          </w:divBdr>
        </w:div>
      </w:divsChild>
    </w:div>
    <w:div w:id="1982809115">
      <w:bodyDiv w:val="1"/>
      <w:marLeft w:val="0"/>
      <w:marRight w:val="0"/>
      <w:marTop w:val="0"/>
      <w:marBottom w:val="0"/>
      <w:divBdr>
        <w:top w:val="none" w:sz="0" w:space="0" w:color="auto"/>
        <w:left w:val="none" w:sz="0" w:space="0" w:color="auto"/>
        <w:bottom w:val="none" w:sz="0" w:space="0" w:color="auto"/>
        <w:right w:val="none" w:sz="0" w:space="0" w:color="auto"/>
      </w:divBdr>
    </w:div>
    <w:div w:id="1991592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touch/preview/142237402611696064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andex.ru/video/preview/75796427058049005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andex.ru/video/preview/9853009761518101054?text=&#1090;&#1077;&#1093;&#1085;&#1080;&#1082;&#1072;%20&#1087;&#1088;&#1080;&#1077;&#1084;&#1072;%20&#1087;&#1077;&#1088;&#1077;&#1076;&#1072;&#1095;&#1080;%20&#1084;&#1103;&#1095;&#1072;&amp;path=yandex_search&amp;parent-reqid=1742224793545587-17108098075846425344-balancer-l7leveler-kubr-yp-sas-189-BAL&amp;from_type=v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1</dc:creator>
  <cp:lastModifiedBy>1</cp:lastModifiedBy>
  <cp:revision>4</cp:revision>
  <dcterms:created xsi:type="dcterms:W3CDTF">2025-03-20T03:56:00Z</dcterms:created>
  <dcterms:modified xsi:type="dcterms:W3CDTF">2025-03-20T04:36:00Z</dcterms:modified>
  <dc:language>ru-RU</dc:language>
</cp:coreProperties>
</file>