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12.09.2024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Функциональная грамотность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 xml:space="preserve">Тема: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Старинные женские головные уборы.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Задание: просмотреть презентацию.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hyperlink r:id="rId2">
        <w:r>
          <w:rPr>
            <w:rFonts w:cs="Times New Roman" w:ascii="Times New Roman" w:hAnsi="Times New Roman"/>
            <w:color w:val="000000"/>
            <w:sz w:val="28"/>
            <w:szCs w:val="28"/>
            <w:shd w:fill="FFFFFF" w:val="clear"/>
          </w:rPr>
          <w:t>https://disk.yandex.com/i/kL0Y0p6G7nIoag</w:t>
        </w:r>
      </w:hyperlink>
      <w:hyperlink r:id="rId3">
        <w:r>
          <w:rPr>
            <w:rFonts w:cs="Times New Roman" w:ascii="Times New Roman" w:hAnsi="Times New Roman"/>
            <w:color w:val="000000"/>
            <w:sz w:val="28"/>
            <w:szCs w:val="28"/>
            <w:shd w:fill="FFFFFF" w:val="clear"/>
          </w:rPr>
          <w:t xml:space="preserve"> </w:t>
        </w:r>
      </w:hyperlink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Домашнее задание: рабочая тетрадь стр 5-7 задание 1-4.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Русский язык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Тема: Диалог. Обращение.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Задание: </w:t>
      </w:r>
      <w:hyperlink r:id="rId4">
        <w:r>
          <w:rPr>
            <w:rFonts w:cs="Times New Roman" w:ascii="Times New Roman" w:hAnsi="Times New Roman"/>
            <w:sz w:val="28"/>
            <w:szCs w:val="28"/>
            <w:highlight w:val="white"/>
          </w:rPr>
          <w:t>https://yandex.ru/video/preview/1039411784755521217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просмотреть видео урок.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Домашнее задание: просмотреть видео урок, стр 16 упр 21. Стр 16 «Вспомните» знать.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Математика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Тема: Алгоритм письменного умножения трёхзначного числа на однозначное.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Задание: </w:t>
      </w:r>
      <w:hyperlink r:id="rId5">
        <w:r>
          <w:rPr>
            <w:rFonts w:cs="Times New Roman" w:ascii="Times New Roman" w:hAnsi="Times New Roman"/>
            <w:sz w:val="28"/>
            <w:szCs w:val="28"/>
            <w:highlight w:val="white"/>
          </w:rPr>
          <w:t>https://yandex.ru/video/preview/6366406109955061551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просмотреть видео урок, знать алгоритм умножения трёхзначного числа на однозначное.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Домашнее задание: стр 10 №39.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Литература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Тема: Летописи. «И повесил Олег щит свой на вратах Царьграда»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Задание: просмотреть видео урок </w:t>
      </w:r>
      <w:hyperlink r:id="rId6">
        <w:r>
          <w:rPr>
            <w:rFonts w:cs="Times New Roman" w:ascii="Times New Roman" w:hAnsi="Times New Roman"/>
            <w:sz w:val="28"/>
            <w:szCs w:val="28"/>
            <w:highlight w:val="white"/>
          </w:rPr>
          <w:t>https://yandex.ru/video/preview/13323033103289469590</w:t>
        </w:r>
      </w:hyperlink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Домашнее задание: стр 13-15 читать.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ОРКСЭ 4Б класс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1) просмотри видеоурок , пройдя по ссылке </w:t>
      </w:r>
      <w:hyperlink r:id="rId7">
        <w:r>
          <w:rPr>
            <w:rFonts w:cs="Times New Roman" w:ascii="Times New Roman" w:hAnsi="Times New Roman"/>
            <w:b/>
            <w:sz w:val="28"/>
            <w:szCs w:val="28"/>
          </w:rPr>
          <w:t>https://rutube.ru/video/82e35d770a1218fef8623aaff89a18ad/?r=wd</w:t>
        </w:r>
      </w:hyperlink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просмотри презентацию  </w:t>
      </w:r>
      <w:hyperlink r:id="rId8">
        <w:r>
          <w:rPr>
            <w:rFonts w:cs="Times New Roman" w:ascii="Times New Roman" w:hAnsi="Times New Roman"/>
            <w:b/>
            <w:sz w:val="28"/>
            <w:szCs w:val="28"/>
          </w:rPr>
          <w:t>https://nsportal.ru/nachalnaya-shkola/orkse/2022/11/07/kazhdyy-interesen</w:t>
        </w:r>
      </w:hyperlink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и выполни задание:</w:t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2)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Сочини короткий рассказ о своем друге, опиши его хорошие качества. Подари ему этот рассказ.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5c8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a1cbd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com/i/kL0Y0p6G7nIoag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andex.ru/video/preview/1039411784755521217" TargetMode="External"/><Relationship Id="rId5" Type="http://schemas.openxmlformats.org/officeDocument/2006/relationships/hyperlink" Target="https://yandex.ru/video/preview/6366406109955061551" TargetMode="External"/><Relationship Id="rId6" Type="http://schemas.openxmlformats.org/officeDocument/2006/relationships/hyperlink" Target="https://yandex.ru/video/preview/13323033103289469590" TargetMode="External"/><Relationship Id="rId7" Type="http://schemas.openxmlformats.org/officeDocument/2006/relationships/hyperlink" Target="https://rutube.ru/video/82e35d770a1218fef8623aaff89a18ad/?r=wd" TargetMode="External"/><Relationship Id="rId8" Type="http://schemas.openxmlformats.org/officeDocument/2006/relationships/hyperlink" Target="https://nsportal.ru/nachalnaya-shkola/orkse/2022/11/07/kazhdyy-interesen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LibreOffice/6.4.7.2$Linux_X86_64 LibreOffice_project/40$Build-2</Application>
  <Pages>2</Pages>
  <Words>122</Words>
  <Characters>1073</Characters>
  <CharactersWithSpaces>1178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2024-09-11T17:55:00Z</dcterms:created>
  <dc:creator>рс</dc:creator>
  <dc:description/>
  <dc:language>ru-RU</dc:language>
  <cp:lastModifiedBy/>
  <dcterms:modified xsi:type="dcterms:W3CDTF">2024-09-12T09:40:01Z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