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A2" w:rsidRDefault="006C1820">
      <w:r>
        <w:t xml:space="preserve">27 сентября </w:t>
      </w:r>
    </w:p>
    <w:tbl>
      <w:tblPr>
        <w:tblW w:w="947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8441"/>
      </w:tblGrid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  <w:hideMark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389" w:type="dxa"/>
            <w:shd w:val="clear" w:color="auto" w:fill="auto"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  <w:hideMark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8389" w:type="dxa"/>
            <w:shd w:val="clear" w:color="auto" w:fill="auto"/>
          </w:tcPr>
          <w:p w:rsidR="00FF260C" w:rsidRPr="00D8667A" w:rsidRDefault="00FF260C" w:rsidP="00F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7A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D8667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866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D86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и частей текста»</w:t>
            </w:r>
            <w:hyperlink r:id="rId5" w:history="1">
              <w:r w:rsidRPr="00D8667A">
                <w:rPr>
                  <w:rStyle w:val="a6"/>
                  <w:rFonts w:ascii="Times New Roman" w:eastAsiaTheme="minorHAnsi" w:hAnsi="Times New Roman"/>
                  <w:szCs w:val="24"/>
                </w:rPr>
                <w:t>https://vk.com/video580872750_456239072</w:t>
              </w:r>
            </w:hyperlink>
          </w:p>
          <w:p w:rsidR="006C1820" w:rsidRPr="00D8667A" w:rsidRDefault="00FF260C" w:rsidP="00D8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7A">
              <w:rPr>
                <w:rFonts w:ascii="Times New Roman" w:hAnsi="Times New Roman" w:cs="Times New Roman"/>
                <w:sz w:val="24"/>
                <w:szCs w:val="24"/>
              </w:rPr>
              <w:t>упр. 163 (по заданию)</w:t>
            </w:r>
          </w:p>
        </w:tc>
      </w:tr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  <w:hideMark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r w:rsidR="00E31F10"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spellEnd"/>
          </w:p>
        </w:tc>
        <w:tc>
          <w:tcPr>
            <w:tcW w:w="8389" w:type="dxa"/>
            <w:shd w:val="clear" w:color="auto" w:fill="auto"/>
          </w:tcPr>
          <w:p w:rsidR="00E31F10" w:rsidRPr="00D8667A" w:rsidRDefault="00E31F10" w:rsidP="00E31F1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667A">
              <w:rPr>
                <w:color w:val="000000"/>
              </w:rPr>
              <w:t>Графические изображения</w:t>
            </w:r>
          </w:p>
          <w:p w:rsidR="00E31F10" w:rsidRPr="00D8667A" w:rsidRDefault="00476FED" w:rsidP="00E31F1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hyperlink r:id="rId6" w:history="1">
              <w:r w:rsidR="00E31F10" w:rsidRPr="00D8667A">
                <w:rPr>
                  <w:rStyle w:val="a6"/>
                  <w:rFonts w:ascii="Times New Roman" w:hAnsi="Times New Roman"/>
                  <w:szCs w:val="24"/>
                  <w:shd w:val="clear" w:color="auto" w:fill="FFFFFF"/>
                </w:rPr>
                <w:t>https://infourok.ru/prezentaciya_po_tehnologii_na_temu_graficheskie_izobrazheniya_5_klass-160617.htm</w:t>
              </w:r>
            </w:hyperlink>
            <w:r w:rsidR="00E31F10" w:rsidRPr="00D8667A">
              <w:rPr>
                <w:rStyle w:val="c0"/>
                <w:color w:val="000000"/>
                <w:shd w:val="clear" w:color="auto" w:fill="FFFFFF"/>
              </w:rPr>
              <w:t xml:space="preserve"> </w:t>
            </w:r>
          </w:p>
          <w:p w:rsidR="00E31F10" w:rsidRPr="00D8667A" w:rsidRDefault="00E31F10" w:rsidP="00E31F1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D8667A">
              <w:rPr>
                <w:rStyle w:val="c0"/>
                <w:color w:val="000000"/>
                <w:shd w:val="clear" w:color="auto" w:fill="FFFFFF"/>
              </w:rPr>
              <w:t>Прочитать параграф, записать в тетрадь определения:</w:t>
            </w:r>
          </w:p>
          <w:p w:rsidR="00E31F10" w:rsidRPr="00D8667A" w:rsidRDefault="00E31F10" w:rsidP="00E31F1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667A">
              <w:rPr>
                <w:color w:val="000000"/>
              </w:rPr>
              <w:t>Чертеж детали</w:t>
            </w:r>
          </w:p>
          <w:p w:rsidR="00E31F10" w:rsidRPr="00D8667A" w:rsidRDefault="00E31F10" w:rsidP="00E31F1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667A">
              <w:rPr>
                <w:color w:val="000000"/>
              </w:rPr>
              <w:t>Масштаб</w:t>
            </w:r>
          </w:p>
          <w:p w:rsidR="00E31F10" w:rsidRPr="00D8667A" w:rsidRDefault="00E31F10" w:rsidP="00E31F1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667A">
              <w:rPr>
                <w:color w:val="000000"/>
                <w:shd w:val="clear" w:color="auto" w:fill="FFFFFF"/>
              </w:rPr>
              <w:t>Эскиз</w:t>
            </w:r>
          </w:p>
          <w:p w:rsidR="00511F93" w:rsidRPr="00D8667A" w:rsidRDefault="00E31F10" w:rsidP="00E31F1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667A">
              <w:rPr>
                <w:color w:val="000000"/>
                <w:shd w:val="clear" w:color="auto" w:fill="FFFFFF"/>
              </w:rPr>
              <w:t>Технический рисунок</w:t>
            </w:r>
          </w:p>
          <w:p w:rsidR="006C1820" w:rsidRPr="00D8667A" w:rsidRDefault="00E31F10" w:rsidP="00E31F1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667A">
              <w:rPr>
                <w:rStyle w:val="c0"/>
                <w:color w:val="000000"/>
                <w:shd w:val="clear" w:color="auto" w:fill="FFFFFF"/>
              </w:rPr>
              <w:t>Виды линий чертежа</w:t>
            </w:r>
          </w:p>
        </w:tc>
      </w:tr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  <w:hideMark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r w:rsidR="00511F93"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</w:t>
            </w:r>
            <w:proofErr w:type="spellEnd"/>
          </w:p>
        </w:tc>
        <w:tc>
          <w:tcPr>
            <w:tcW w:w="8389" w:type="dxa"/>
            <w:shd w:val="clear" w:color="auto" w:fill="auto"/>
          </w:tcPr>
          <w:p w:rsidR="00D8667A" w:rsidRPr="00D8667A" w:rsidRDefault="00D8667A" w:rsidP="00D86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Основы графической грамоты. Практическая работа</w:t>
            </w:r>
          </w:p>
          <w:p w:rsidR="00D8667A" w:rsidRPr="00D8667A" w:rsidRDefault="00D8667A" w:rsidP="00D86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выполнить чтение чертежа с рисунка (письменно в тетради) по плану с 20 слайда</w:t>
            </w:r>
          </w:p>
          <w:p w:rsidR="00D8667A" w:rsidRPr="00D8667A" w:rsidRDefault="00D8667A" w:rsidP="00D86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D8667A">
                <w:rPr>
                  <w:rStyle w:val="a6"/>
                  <w:rFonts w:ascii="Times New Roman" w:hAnsi="Times New Roman"/>
                  <w:szCs w:val="24"/>
                </w:rPr>
                <w:t>https://disk.yandex.ru/i/3O5vH6vCnq8-mg</w:t>
              </w:r>
            </w:hyperlink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6C1820" w:rsidRPr="00D8667A" w:rsidRDefault="00D8667A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25620" cy="3048000"/>
                  <wp:effectExtent l="19050" t="0" r="0" b="0"/>
                  <wp:docPr id="1" name="Рисунок 1" descr="C:\Users\acer\Downloads\image-26-09-24-07-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mage-26-09-24-07-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62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67A" w:rsidRPr="00D8667A" w:rsidRDefault="00D8667A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  <w:hideMark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8389" w:type="dxa"/>
            <w:shd w:val="clear" w:color="auto" w:fill="auto"/>
          </w:tcPr>
          <w:p w:rsidR="009A0206" w:rsidRPr="00D8667A" w:rsidRDefault="009A0206" w:rsidP="009A02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7A">
              <w:rPr>
                <w:rFonts w:ascii="Times New Roman" w:hAnsi="Times New Roman" w:cs="Times New Roman"/>
                <w:sz w:val="24"/>
                <w:szCs w:val="24"/>
              </w:rPr>
              <w:t>Тема: «Военные походы Фараонов»</w:t>
            </w:r>
          </w:p>
          <w:p w:rsidR="009A0206" w:rsidRPr="00D8667A" w:rsidRDefault="009A0206" w:rsidP="009A02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7A">
              <w:rPr>
                <w:rFonts w:ascii="Times New Roman" w:hAnsi="Times New Roman" w:cs="Times New Roman"/>
                <w:sz w:val="24"/>
                <w:szCs w:val="24"/>
              </w:rPr>
              <w:t>ДЗ: параграф 9, вопросы стр. 51, слова, карта военных походов (стр. 47), документ (стр. 50) прочитать.</w:t>
            </w:r>
          </w:p>
          <w:p w:rsidR="006C1820" w:rsidRPr="00D8667A" w:rsidRDefault="00476FED" w:rsidP="00D866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0206" w:rsidRPr="00D8667A">
                <w:rPr>
                  <w:rStyle w:val="a6"/>
                  <w:rFonts w:ascii="Times New Roman" w:eastAsiaTheme="minorHAnsi" w:hAnsi="Times New Roman"/>
                  <w:szCs w:val="24"/>
                </w:rPr>
                <w:t>https://ppt-online.org/822455</w:t>
              </w:r>
            </w:hyperlink>
          </w:p>
        </w:tc>
      </w:tr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  <w:hideMark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D86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8389" w:type="dxa"/>
            <w:shd w:val="clear" w:color="auto" w:fill="auto"/>
          </w:tcPr>
          <w:p w:rsidR="00FF260C" w:rsidRPr="00D8667A" w:rsidRDefault="00FF260C" w:rsidP="00F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7A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D8667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866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«Традиции и особенности духовной литературы. «Русская земля»: </w:t>
            </w:r>
            <w:hyperlink r:id="rId10" w:history="1">
              <w:r w:rsidRPr="00D8667A">
                <w:rPr>
                  <w:rStyle w:val="a6"/>
                  <w:rFonts w:ascii="Times New Roman" w:eastAsiaTheme="minorHAnsi" w:hAnsi="Times New Roman"/>
                  <w:szCs w:val="24"/>
                </w:rPr>
                <w:t>https://yandex.ru/video/preview/16596433289380747745</w:t>
              </w:r>
            </w:hyperlink>
          </w:p>
          <w:p w:rsidR="006C1820" w:rsidRPr="00D8667A" w:rsidRDefault="00FF260C" w:rsidP="006C1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7A">
              <w:rPr>
                <w:rFonts w:ascii="Times New Roman" w:hAnsi="Times New Roman" w:cs="Times New Roman"/>
                <w:sz w:val="24"/>
                <w:szCs w:val="24"/>
              </w:rPr>
              <w:t>прочитать рассказ «</w:t>
            </w:r>
            <w:r w:rsidRPr="00D8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Откуда пошла </w:t>
            </w:r>
            <w:proofErr w:type="gramStart"/>
            <w:r w:rsidRPr="00D8667A"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  <w:proofErr w:type="gramEnd"/>
            <w:r w:rsidRPr="00D86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русская» (прикреплен в ЭЖ).</w:t>
            </w:r>
          </w:p>
        </w:tc>
      </w:tr>
      <w:tr w:rsidR="006C1820" w:rsidRPr="00D8667A" w:rsidTr="00511F93">
        <w:trPr>
          <w:trHeight w:val="288"/>
        </w:trPr>
        <w:tc>
          <w:tcPr>
            <w:tcW w:w="1081" w:type="dxa"/>
            <w:shd w:val="clear" w:color="auto" w:fill="auto"/>
            <w:noWrap/>
          </w:tcPr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8389" w:type="dxa"/>
            <w:shd w:val="clear" w:color="auto" w:fill="auto"/>
          </w:tcPr>
          <w:p w:rsidR="006C1820" w:rsidRPr="00D8667A" w:rsidRDefault="006C1820" w:rsidP="006C18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число и тему урока «Делители и кратные»</w:t>
            </w:r>
          </w:p>
          <w:p w:rsidR="006C1820" w:rsidRPr="00D8667A" w:rsidRDefault="006C1820" w:rsidP="006C18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Посмотрите видео</w:t>
            </w:r>
            <w:r w:rsid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прошлого урока</w:t>
            </w: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</w:t>
            </w:r>
            <w:r w:rsid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 вспомнить  тему урока</w:t>
            </w:r>
          </w:p>
          <w:p w:rsidR="006C1820" w:rsidRPr="00D8667A" w:rsidRDefault="006C1820" w:rsidP="006C18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Выполните в тетради задания</w:t>
            </w: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6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7507" cy="5656729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841" cy="5658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820" w:rsidRPr="00D8667A" w:rsidRDefault="006C1820" w:rsidP="006C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1820" w:rsidRDefault="006C1820"/>
    <w:sectPr w:rsidR="006C1820" w:rsidSect="00E9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BDC"/>
    <w:multiLevelType w:val="hybridMultilevel"/>
    <w:tmpl w:val="FA30A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0E39"/>
    <w:multiLevelType w:val="hybridMultilevel"/>
    <w:tmpl w:val="4F8A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1820"/>
    <w:rsid w:val="00476FED"/>
    <w:rsid w:val="004E70FF"/>
    <w:rsid w:val="00511F93"/>
    <w:rsid w:val="006C1820"/>
    <w:rsid w:val="009A0206"/>
    <w:rsid w:val="00D52C9F"/>
    <w:rsid w:val="00D8667A"/>
    <w:rsid w:val="00E31F10"/>
    <w:rsid w:val="00E913A2"/>
    <w:rsid w:val="00F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20"/>
    <w:rPr>
      <w:rFonts w:ascii="Tahoma" w:hAnsi="Tahoma" w:cs="Tahoma"/>
      <w:sz w:val="16"/>
      <w:szCs w:val="16"/>
    </w:rPr>
  </w:style>
  <w:style w:type="paragraph" w:customStyle="1" w:styleId="1">
    <w:name w:val="Гиперссылка1"/>
    <w:link w:val="a6"/>
    <w:rsid w:val="009A0206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6">
    <w:name w:val="Hyperlink"/>
    <w:link w:val="1"/>
    <w:rsid w:val="009A0206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7">
    <w:name w:val="Normal (Web)"/>
    <w:basedOn w:val="a"/>
    <w:uiPriority w:val="99"/>
    <w:unhideWhenUsed/>
    <w:rsid w:val="00E3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3O5vH6vCnq8-m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_po_tehnologii_na_temu_graficheskie_izobrazheniya_5_klass-160617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vk.com/video580872750_456239072" TargetMode="External"/><Relationship Id="rId10" Type="http://schemas.openxmlformats.org/officeDocument/2006/relationships/hyperlink" Target="https://yandex.ru/video/preview/165964332893807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822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2024-09-26T14:37:00Z</dcterms:created>
  <dcterms:modified xsi:type="dcterms:W3CDTF">2024-09-26T15:17:00Z</dcterms:modified>
</cp:coreProperties>
</file>