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3B4" w:rsidRDefault="007426CC">
      <w:r>
        <w:t>На 15 октября</w:t>
      </w:r>
    </w:p>
    <w:tbl>
      <w:tblPr>
        <w:tblW w:w="7946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0"/>
        <w:gridCol w:w="6846"/>
      </w:tblGrid>
      <w:tr w:rsidR="007426CC" w:rsidRPr="007426CC" w:rsidTr="007426CC">
        <w:trPr>
          <w:trHeight w:val="288"/>
        </w:trPr>
        <w:tc>
          <w:tcPr>
            <w:tcW w:w="1100" w:type="dxa"/>
            <w:shd w:val="clear" w:color="auto" w:fill="auto"/>
            <w:noWrap/>
            <w:hideMark/>
          </w:tcPr>
          <w:p w:rsidR="007426CC" w:rsidRPr="007426CC" w:rsidRDefault="007426CC" w:rsidP="00742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426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5Б</w:t>
            </w:r>
          </w:p>
        </w:tc>
        <w:tc>
          <w:tcPr>
            <w:tcW w:w="6846" w:type="dxa"/>
            <w:shd w:val="clear" w:color="auto" w:fill="auto"/>
          </w:tcPr>
          <w:p w:rsidR="007426CC" w:rsidRPr="007426CC" w:rsidRDefault="007426CC" w:rsidP="00742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7426CC" w:rsidRPr="007426CC" w:rsidTr="007426CC">
        <w:trPr>
          <w:trHeight w:val="288"/>
        </w:trPr>
        <w:tc>
          <w:tcPr>
            <w:tcW w:w="1100" w:type="dxa"/>
            <w:shd w:val="clear" w:color="auto" w:fill="auto"/>
            <w:noWrap/>
            <w:hideMark/>
          </w:tcPr>
          <w:p w:rsidR="007426CC" w:rsidRPr="007426CC" w:rsidRDefault="007426CC" w:rsidP="007426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426C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анг</w:t>
            </w:r>
            <w:proofErr w:type="gramStart"/>
            <w:r w:rsidRPr="007426C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.я</w:t>
            </w:r>
            <w:proofErr w:type="gramEnd"/>
            <w:r w:rsidRPr="007426C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</w:t>
            </w:r>
            <w:proofErr w:type="spellEnd"/>
          </w:p>
        </w:tc>
        <w:tc>
          <w:tcPr>
            <w:tcW w:w="6846" w:type="dxa"/>
            <w:shd w:val="clear" w:color="auto" w:fill="auto"/>
          </w:tcPr>
          <w:p w:rsidR="007426CC" w:rsidRPr="007426CC" w:rsidRDefault="007426CC" w:rsidP="007426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7426C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Стр</w:t>
            </w:r>
            <w:proofErr w:type="spellEnd"/>
            <w:proofErr w:type="gramEnd"/>
            <w:r w:rsidRPr="007426C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54 </w:t>
            </w:r>
            <w:proofErr w:type="spellStart"/>
            <w:r w:rsidRPr="007426C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упр</w:t>
            </w:r>
            <w:proofErr w:type="spellEnd"/>
            <w:r w:rsidRPr="007426C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4</w:t>
            </w:r>
          </w:p>
          <w:p w:rsidR="007426CC" w:rsidRPr="007426CC" w:rsidRDefault="007426CC" w:rsidP="00742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7426C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Стр</w:t>
            </w:r>
            <w:proofErr w:type="spellEnd"/>
            <w:proofErr w:type="gramEnd"/>
            <w:r w:rsidRPr="007426C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55 </w:t>
            </w:r>
            <w:proofErr w:type="spellStart"/>
            <w:r w:rsidRPr="007426C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упр</w:t>
            </w:r>
            <w:proofErr w:type="spellEnd"/>
            <w:r w:rsidRPr="007426C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8</w:t>
            </w:r>
          </w:p>
        </w:tc>
      </w:tr>
      <w:tr w:rsidR="007426CC" w:rsidRPr="007426CC" w:rsidTr="007426CC">
        <w:trPr>
          <w:trHeight w:val="288"/>
        </w:trPr>
        <w:tc>
          <w:tcPr>
            <w:tcW w:w="1100" w:type="dxa"/>
            <w:shd w:val="clear" w:color="auto" w:fill="auto"/>
            <w:noWrap/>
            <w:hideMark/>
          </w:tcPr>
          <w:p w:rsidR="007426CC" w:rsidRPr="007426CC" w:rsidRDefault="007426CC" w:rsidP="007426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7426C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физ-ра</w:t>
            </w:r>
            <w:proofErr w:type="spellEnd"/>
            <w:proofErr w:type="gramEnd"/>
          </w:p>
        </w:tc>
        <w:tc>
          <w:tcPr>
            <w:tcW w:w="6846" w:type="dxa"/>
            <w:shd w:val="clear" w:color="auto" w:fill="auto"/>
          </w:tcPr>
          <w:p w:rsidR="007426CC" w:rsidRPr="007426CC" w:rsidRDefault="007426CC" w:rsidP="007426CC">
            <w:pPr>
              <w:spacing w:after="0" w:line="240" w:lineRule="auto"/>
              <w:rPr>
                <w:rFonts w:ascii="Times New Roman" w:hAnsi="Times New Roman" w:cs="Times New Roman"/>
                <w:color w:val="262633"/>
                <w:sz w:val="28"/>
                <w:szCs w:val="28"/>
              </w:rPr>
            </w:pPr>
            <w:proofErr w:type="spellStart"/>
            <w:r w:rsidRPr="007426CC">
              <w:rPr>
                <w:rFonts w:ascii="Times New Roman" w:hAnsi="Times New Roman" w:cs="Times New Roman"/>
                <w:color w:val="262633"/>
                <w:sz w:val="28"/>
                <w:szCs w:val="28"/>
              </w:rPr>
              <w:t>Баскетбол</w:t>
            </w:r>
            <w:proofErr w:type="gramStart"/>
            <w:r w:rsidRPr="007426CC">
              <w:rPr>
                <w:rFonts w:ascii="Times New Roman" w:hAnsi="Times New Roman" w:cs="Times New Roman"/>
                <w:color w:val="262633"/>
                <w:sz w:val="28"/>
                <w:szCs w:val="28"/>
              </w:rPr>
              <w:t>.Б</w:t>
            </w:r>
            <w:proofErr w:type="gramEnd"/>
            <w:r w:rsidRPr="007426CC">
              <w:rPr>
                <w:rFonts w:ascii="Times New Roman" w:hAnsi="Times New Roman" w:cs="Times New Roman"/>
                <w:color w:val="262633"/>
                <w:sz w:val="28"/>
                <w:szCs w:val="28"/>
              </w:rPr>
              <w:t>ег</w:t>
            </w:r>
            <w:proofErr w:type="spellEnd"/>
            <w:r w:rsidRPr="007426CC">
              <w:rPr>
                <w:rFonts w:ascii="Times New Roman" w:hAnsi="Times New Roman" w:cs="Times New Roman"/>
                <w:color w:val="262633"/>
                <w:sz w:val="28"/>
                <w:szCs w:val="28"/>
              </w:rPr>
              <w:t xml:space="preserve"> на месте 1 мин. Прыжки на месте 3 мин.Отжимание 20раз. Посмотреть видео </w:t>
            </w:r>
            <w:proofErr w:type="spellStart"/>
            <w:r w:rsidRPr="007426CC">
              <w:rPr>
                <w:rFonts w:ascii="Times New Roman" w:hAnsi="Times New Roman" w:cs="Times New Roman"/>
                <w:color w:val="262633"/>
                <w:sz w:val="28"/>
                <w:szCs w:val="28"/>
              </w:rPr>
              <w:t>урок</w:t>
            </w:r>
            <w:proofErr w:type="gramStart"/>
            <w:r w:rsidRPr="007426CC">
              <w:rPr>
                <w:rFonts w:ascii="Times New Roman" w:hAnsi="Times New Roman" w:cs="Times New Roman"/>
                <w:color w:val="262633"/>
                <w:sz w:val="28"/>
                <w:szCs w:val="28"/>
              </w:rPr>
              <w:t>.Т</w:t>
            </w:r>
            <w:proofErr w:type="gramEnd"/>
            <w:r w:rsidRPr="007426CC">
              <w:rPr>
                <w:rFonts w:ascii="Times New Roman" w:hAnsi="Times New Roman" w:cs="Times New Roman"/>
                <w:color w:val="262633"/>
                <w:sz w:val="28"/>
                <w:szCs w:val="28"/>
              </w:rPr>
              <w:t>актические</w:t>
            </w:r>
            <w:proofErr w:type="spellEnd"/>
            <w:r w:rsidRPr="007426CC">
              <w:rPr>
                <w:rFonts w:ascii="Times New Roman" w:hAnsi="Times New Roman" w:cs="Times New Roman"/>
                <w:color w:val="262633"/>
                <w:sz w:val="28"/>
                <w:szCs w:val="28"/>
              </w:rPr>
              <w:t xml:space="preserve"> действия игрока в нападении.</w:t>
            </w:r>
          </w:p>
          <w:p w:rsidR="007426CC" w:rsidRPr="007426CC" w:rsidRDefault="007426CC" w:rsidP="007426C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Pr="007426C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https://video-preview.s3.yandex.net/RbJJSAIAAAA.mp4</w:t>
              </w:r>
            </w:hyperlink>
          </w:p>
        </w:tc>
      </w:tr>
      <w:tr w:rsidR="007426CC" w:rsidRPr="007426CC" w:rsidTr="007426CC">
        <w:trPr>
          <w:trHeight w:val="288"/>
        </w:trPr>
        <w:tc>
          <w:tcPr>
            <w:tcW w:w="1100" w:type="dxa"/>
            <w:shd w:val="clear" w:color="auto" w:fill="auto"/>
            <w:noWrap/>
            <w:hideMark/>
          </w:tcPr>
          <w:p w:rsidR="007426CC" w:rsidRPr="007426CC" w:rsidRDefault="007426CC" w:rsidP="0074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26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ИЗО</w:t>
            </w:r>
          </w:p>
        </w:tc>
        <w:tc>
          <w:tcPr>
            <w:tcW w:w="6846" w:type="dxa"/>
            <w:shd w:val="clear" w:color="auto" w:fill="auto"/>
          </w:tcPr>
          <w:p w:rsidR="007426CC" w:rsidRPr="007426CC" w:rsidRDefault="007426CC" w:rsidP="00742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6CC">
              <w:rPr>
                <w:rFonts w:ascii="Times New Roman" w:hAnsi="Times New Roman" w:cs="Times New Roman"/>
                <w:sz w:val="28"/>
                <w:szCs w:val="28"/>
              </w:rPr>
              <w:t>Тема: Народный праздничный костюм</w:t>
            </w:r>
          </w:p>
          <w:p w:rsidR="007426CC" w:rsidRPr="007426CC" w:rsidRDefault="007426CC" w:rsidP="00742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7426C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https://youtu.be/E22KxzUyYTo?si=13q1oPGJnd5Z_E5E</w:t>
              </w:r>
            </w:hyperlink>
          </w:p>
          <w:p w:rsidR="007426CC" w:rsidRPr="007426CC" w:rsidRDefault="007426CC" w:rsidP="00742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6CC">
              <w:rPr>
                <w:rFonts w:ascii="Times New Roman" w:hAnsi="Times New Roman" w:cs="Times New Roman"/>
                <w:sz w:val="28"/>
                <w:szCs w:val="28"/>
              </w:rPr>
              <w:t xml:space="preserve"> составить эскиз русского праздничного костюма</w:t>
            </w:r>
          </w:p>
        </w:tc>
      </w:tr>
      <w:tr w:rsidR="007426CC" w:rsidRPr="007426CC" w:rsidTr="007426CC">
        <w:trPr>
          <w:trHeight w:val="288"/>
        </w:trPr>
        <w:tc>
          <w:tcPr>
            <w:tcW w:w="1100" w:type="dxa"/>
            <w:shd w:val="clear" w:color="auto" w:fill="auto"/>
            <w:noWrap/>
            <w:hideMark/>
          </w:tcPr>
          <w:p w:rsidR="007426CC" w:rsidRPr="007426CC" w:rsidRDefault="007426CC" w:rsidP="0074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26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</w:t>
            </w:r>
          </w:p>
        </w:tc>
        <w:tc>
          <w:tcPr>
            <w:tcW w:w="6846" w:type="dxa"/>
            <w:shd w:val="clear" w:color="auto" w:fill="auto"/>
          </w:tcPr>
          <w:p w:rsidR="007426CC" w:rsidRPr="007426CC" w:rsidRDefault="007426CC" w:rsidP="007426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26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посмотреть </w:t>
            </w:r>
            <w:proofErr w:type="spellStart"/>
            <w:r w:rsidRPr="007426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видеоурок</w:t>
            </w:r>
            <w:proofErr w:type="spellEnd"/>
            <w:r w:rsidRPr="007426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 теме:  «Буква и звук. Алфавит». </w:t>
            </w:r>
            <w:hyperlink r:id="rId6" w:history="1">
              <w:r w:rsidRPr="007426C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https://yandex.ru/video/preview/3342577949102069124</w:t>
              </w:r>
            </w:hyperlink>
          </w:p>
          <w:p w:rsidR="007426CC" w:rsidRPr="007426CC" w:rsidRDefault="007426CC" w:rsidP="007426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26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упр. 208п</w:t>
            </w:r>
          </w:p>
        </w:tc>
      </w:tr>
      <w:tr w:rsidR="007426CC" w:rsidRPr="007426CC" w:rsidTr="007426CC">
        <w:trPr>
          <w:trHeight w:val="288"/>
        </w:trPr>
        <w:tc>
          <w:tcPr>
            <w:tcW w:w="1100" w:type="dxa"/>
            <w:shd w:val="clear" w:color="auto" w:fill="auto"/>
            <w:noWrap/>
            <w:hideMark/>
          </w:tcPr>
          <w:p w:rsidR="007426CC" w:rsidRPr="007426CC" w:rsidRDefault="007426CC" w:rsidP="0074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426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</w:t>
            </w:r>
            <w:proofErr w:type="spellEnd"/>
          </w:p>
        </w:tc>
        <w:tc>
          <w:tcPr>
            <w:tcW w:w="6846" w:type="dxa"/>
            <w:shd w:val="clear" w:color="auto" w:fill="auto"/>
          </w:tcPr>
          <w:p w:rsidR="007426CC" w:rsidRPr="007426CC" w:rsidRDefault="007426CC" w:rsidP="0074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26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Посмотреть запись урока и выполнить задания</w:t>
            </w:r>
          </w:p>
          <w:p w:rsidR="007426CC" w:rsidRPr="007426CC" w:rsidRDefault="007426CC" w:rsidP="0074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7" w:history="1">
              <w:r w:rsidRPr="007426CC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https://disk.yandex.ru/i/mzn7GoVSrPbumQ</w:t>
              </w:r>
            </w:hyperlink>
            <w:r w:rsidRPr="007426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426CC" w:rsidRPr="007426CC" w:rsidTr="007426CC">
        <w:trPr>
          <w:trHeight w:val="288"/>
        </w:trPr>
        <w:tc>
          <w:tcPr>
            <w:tcW w:w="1100" w:type="dxa"/>
            <w:shd w:val="clear" w:color="auto" w:fill="auto"/>
            <w:noWrap/>
            <w:hideMark/>
          </w:tcPr>
          <w:p w:rsidR="007426CC" w:rsidRPr="007426CC" w:rsidRDefault="007426CC" w:rsidP="0074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26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литер</w:t>
            </w:r>
          </w:p>
        </w:tc>
        <w:tc>
          <w:tcPr>
            <w:tcW w:w="6846" w:type="dxa"/>
            <w:shd w:val="clear" w:color="auto" w:fill="auto"/>
          </w:tcPr>
          <w:p w:rsidR="007426CC" w:rsidRPr="007426CC" w:rsidRDefault="007426CC" w:rsidP="007426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7426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И. А. Крылов. Художественные средства изображения в баснях. Эзопов язык.</w:t>
            </w:r>
          </w:p>
          <w:p w:rsidR="007426CC" w:rsidRPr="007426CC" w:rsidRDefault="007426CC" w:rsidP="007426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7426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7426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осмотреть </w:t>
            </w:r>
            <w:proofErr w:type="spellStart"/>
            <w:r w:rsidRPr="007426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видеоурок</w:t>
            </w:r>
            <w:proofErr w:type="spellEnd"/>
            <w:r w:rsidRPr="007426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 теме: </w:t>
            </w:r>
            <w:hyperlink r:id="rId8" w:history="1">
              <w:r w:rsidRPr="007426C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https://yandex.ru/video/preview/2468107128384153574</w:t>
              </w:r>
            </w:hyperlink>
          </w:p>
          <w:p w:rsidR="007426CC" w:rsidRPr="007426CC" w:rsidRDefault="007426CC" w:rsidP="007426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26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чтение басен И.А. Крылова стр. 63-66</w:t>
            </w:r>
          </w:p>
          <w:p w:rsidR="007426CC" w:rsidRPr="007426CC" w:rsidRDefault="007426CC" w:rsidP="0074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7426CC" w:rsidRDefault="007426CC"/>
    <w:sectPr w:rsidR="007426CC" w:rsidSect="004443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oNotDisplayPageBoundaries/>
  <w:proofState w:spelling="clean" w:grammar="clean"/>
  <w:defaultTabStop w:val="708"/>
  <w:characterSpacingControl w:val="doNotCompress"/>
  <w:compat/>
  <w:rsids>
    <w:rsidRoot w:val="007426CC"/>
    <w:rsid w:val="004443B4"/>
    <w:rsid w:val="00742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3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link w:val="1"/>
    <w:uiPriority w:val="99"/>
    <w:unhideWhenUsed/>
    <w:rsid w:val="007426CC"/>
    <w:rPr>
      <w:color w:val="0000FF" w:themeColor="hyperlink"/>
      <w:u w:val="single"/>
    </w:rPr>
  </w:style>
  <w:style w:type="paragraph" w:customStyle="1" w:styleId="1">
    <w:name w:val="Гиперссылка1"/>
    <w:basedOn w:val="a"/>
    <w:link w:val="a3"/>
    <w:rsid w:val="007426CC"/>
    <w:pPr>
      <w:spacing w:after="160" w:line="264" w:lineRule="auto"/>
    </w:pPr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4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246810712838415357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isk.yandex.ru/i/mzn7GoVSrPbumQ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andex.ru/video/preview/3342577949102069124" TargetMode="External"/><Relationship Id="rId5" Type="http://schemas.openxmlformats.org/officeDocument/2006/relationships/hyperlink" Target="https://youtu.be/E22KxzUyYTo?si=13q1oPGJnd5Z_E5E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video-preview.s3.yandex.net/RbJJSAIAAAA.mp4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2024-10-14T15:57:00Z</dcterms:created>
  <dcterms:modified xsi:type="dcterms:W3CDTF">2024-10-14T16:03:00Z</dcterms:modified>
</cp:coreProperties>
</file>