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606766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C716F9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 xml:space="preserve">  класс (11</w:t>
      </w:r>
      <w:r w:rsidR="004A4652">
        <w:rPr>
          <w:rFonts w:ascii="Times New Roman" w:hAnsi="Times New Roman" w:cs="Times New Roman"/>
          <w:sz w:val="24"/>
        </w:rPr>
        <w:t>.02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7F0718" w:rsidTr="007F0718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7F0718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7F071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7F0718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7F071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F86F32" w:rsidRPr="007F0718" w:rsidTr="007F0718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F86F32" w:rsidRPr="007F0718" w:rsidRDefault="00606766" w:rsidP="0036132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7F071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анг</w:t>
            </w:r>
            <w:proofErr w:type="spellEnd"/>
            <w:r w:rsidRPr="007F071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яз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7F0718" w:rsidRPr="007F0718" w:rsidRDefault="007F0718" w:rsidP="007F0718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7F0718">
              <w:rPr>
                <w:rStyle w:val="spellingerror"/>
                <w:lang w:val="en-US"/>
              </w:rPr>
              <w:t>Present</w:t>
            </w:r>
            <w:r w:rsidRPr="007F0718">
              <w:rPr>
                <w:rStyle w:val="normaltextrun"/>
                <w:lang w:val="en-US"/>
              </w:rPr>
              <w:t xml:space="preserve"> </w:t>
            </w:r>
            <w:r w:rsidRPr="007F0718">
              <w:rPr>
                <w:rStyle w:val="spellingerror"/>
                <w:lang w:val="en-US"/>
              </w:rPr>
              <w:t>Perfect</w:t>
            </w:r>
            <w:r w:rsidRPr="007F0718">
              <w:rPr>
                <w:rStyle w:val="normaltextrun"/>
                <w:lang w:val="en-US"/>
              </w:rPr>
              <w:t xml:space="preserve"> </w:t>
            </w:r>
            <w:r w:rsidRPr="007F0718">
              <w:rPr>
                <w:rStyle w:val="spellingerror"/>
                <w:lang w:val="en-US"/>
              </w:rPr>
              <w:t>Progressive</w:t>
            </w:r>
            <w:r w:rsidRPr="007F0718">
              <w:rPr>
                <w:rStyle w:val="normaltextrun"/>
                <w:lang w:val="en-US"/>
              </w:rPr>
              <w:t> </w:t>
            </w:r>
            <w:r w:rsidRPr="007F0718">
              <w:rPr>
                <w:rStyle w:val="eop"/>
                <w:lang w:val="en-US"/>
              </w:rPr>
              <w:t> </w:t>
            </w:r>
          </w:p>
          <w:p w:rsidR="007F0718" w:rsidRPr="007F0718" w:rsidRDefault="007F0718" w:rsidP="007F0718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hyperlink r:id="rId7" w:history="1">
              <w:r w:rsidRPr="007F0718">
                <w:rPr>
                  <w:rStyle w:val="affff8"/>
                  <w:lang w:val="en-US"/>
                </w:rPr>
                <w:t>https://yandex.ru/video/touch/preview/460650919230621102</w:t>
              </w:r>
            </w:hyperlink>
            <w:r w:rsidRPr="007F0718">
              <w:rPr>
                <w:rStyle w:val="normaltextrun"/>
                <w:lang w:val="en-US"/>
              </w:rPr>
              <w:t xml:space="preserve"> </w:t>
            </w:r>
            <w:r w:rsidRPr="007F0718">
              <w:rPr>
                <w:rStyle w:val="eop"/>
                <w:lang w:val="en-US"/>
              </w:rPr>
              <w:t> </w:t>
            </w:r>
          </w:p>
          <w:p w:rsidR="00F86F32" w:rsidRPr="007F0718" w:rsidRDefault="007F0718" w:rsidP="007F0718">
            <w:pPr>
              <w:pStyle w:val="paragraph"/>
              <w:spacing w:before="0" w:beforeAutospacing="0" w:after="0" w:afterAutospacing="0"/>
              <w:textAlignment w:val="baseline"/>
            </w:pPr>
            <w:r w:rsidRPr="007F0718">
              <w:rPr>
                <w:rStyle w:val="normaltextrun"/>
              </w:rPr>
              <w:t>Учебник</w:t>
            </w:r>
            <w:r w:rsidRPr="007F0718">
              <w:rPr>
                <w:rStyle w:val="eop"/>
              </w:rPr>
              <w:t xml:space="preserve">  </w:t>
            </w:r>
            <w:r w:rsidRPr="007F0718">
              <w:rPr>
                <w:rStyle w:val="normaltextrun"/>
              </w:rPr>
              <w:t>Стр.30 упр.10</w:t>
            </w:r>
            <w:r w:rsidRPr="007F0718">
              <w:rPr>
                <w:rStyle w:val="eop"/>
              </w:rPr>
              <w:t xml:space="preserve">  </w:t>
            </w:r>
            <w:proofErr w:type="gramStart"/>
            <w:r w:rsidRPr="007F0718">
              <w:rPr>
                <w:rStyle w:val="normaltextrun"/>
              </w:rPr>
              <w:t xml:space="preserve">( </w:t>
            </w:r>
            <w:proofErr w:type="gramEnd"/>
            <w:r w:rsidRPr="007F0718">
              <w:rPr>
                <w:rStyle w:val="normaltextrun"/>
              </w:rPr>
              <w:t>письменно)</w:t>
            </w:r>
            <w:r w:rsidRPr="007F0718">
              <w:rPr>
                <w:rStyle w:val="eop"/>
              </w:rPr>
              <w:t> </w:t>
            </w:r>
          </w:p>
        </w:tc>
      </w:tr>
      <w:tr w:rsidR="00F86F32" w:rsidRPr="007F0718" w:rsidTr="007F0718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F86F32" w:rsidRPr="007F0718" w:rsidRDefault="00606766" w:rsidP="00653AC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7F071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русс яз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A85375" w:rsidRPr="007F0718" w:rsidRDefault="00A85375" w:rsidP="007F071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F0718">
              <w:rPr>
                <w:rFonts w:ascii="Times New Roman" w:hAnsi="Times New Roman" w:cs="Times New Roman"/>
                <w:sz w:val="24"/>
              </w:rPr>
              <w:t xml:space="preserve">.Тема: «Морфологический разбор наречия» </w:t>
            </w:r>
          </w:p>
          <w:p w:rsidR="00A85375" w:rsidRPr="007F0718" w:rsidRDefault="00A85375" w:rsidP="007F071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F0718">
              <w:rPr>
                <w:rFonts w:ascii="Times New Roman" w:hAnsi="Times New Roman" w:cs="Times New Roman"/>
                <w:sz w:val="24"/>
              </w:rPr>
              <w:t xml:space="preserve">1.Смотреть видео  </w:t>
            </w:r>
            <w:hyperlink r:id="rId8" w:history="1">
              <w:r w:rsidRPr="007F0718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https://yandex.ru/video/preview/14990431575637421500</w:t>
              </w:r>
            </w:hyperlink>
            <w:r w:rsidRPr="007F071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85375" w:rsidRPr="007F0718" w:rsidRDefault="00A85375" w:rsidP="007F071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F0718">
              <w:rPr>
                <w:rFonts w:ascii="Times New Roman" w:hAnsi="Times New Roman" w:cs="Times New Roman"/>
                <w:sz w:val="24"/>
              </w:rPr>
              <w:t>2.Записать в тетрадь число и тему урока.</w:t>
            </w:r>
          </w:p>
          <w:p w:rsidR="00A85375" w:rsidRPr="007F0718" w:rsidRDefault="00A85375" w:rsidP="007F071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F0718">
              <w:rPr>
                <w:rFonts w:ascii="Times New Roman" w:hAnsi="Times New Roman" w:cs="Times New Roman"/>
                <w:sz w:val="24"/>
              </w:rPr>
              <w:t>3. Записать предложения:</w:t>
            </w:r>
          </w:p>
          <w:p w:rsidR="00A85375" w:rsidRPr="007F0718" w:rsidRDefault="00A85375" w:rsidP="007F071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F0718">
              <w:rPr>
                <w:rFonts w:ascii="Times New Roman" w:hAnsi="Times New Roman" w:cs="Times New Roman"/>
                <w:sz w:val="24"/>
              </w:rPr>
              <w:t>Сегодня на улице свежо и морозно. Кое-где на небе сквозь тучи видны звезды.</w:t>
            </w:r>
          </w:p>
          <w:p w:rsidR="00F86F32" w:rsidRPr="007F0718" w:rsidRDefault="00A85375" w:rsidP="007F071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F0718">
              <w:rPr>
                <w:rFonts w:ascii="Times New Roman" w:hAnsi="Times New Roman" w:cs="Times New Roman"/>
                <w:sz w:val="24"/>
              </w:rPr>
              <w:t>4.Выделить грамматические основы, обозначить наречия. Выполнить морфологический разбор наречий.</w:t>
            </w:r>
          </w:p>
        </w:tc>
      </w:tr>
      <w:tr w:rsidR="00F86F32" w:rsidRPr="007F0718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F86F32" w:rsidRPr="007F0718" w:rsidRDefault="00606766" w:rsidP="00F51B4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proofErr w:type="gramStart"/>
            <w:r w:rsidRPr="007F071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геом</w:t>
            </w:r>
            <w:proofErr w:type="spellEnd"/>
            <w:proofErr w:type="gram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F86F32" w:rsidRPr="007F0718" w:rsidRDefault="00BD5A71" w:rsidP="00ED633E">
            <w:pPr>
              <w:pStyle w:val="paragraph"/>
              <w:spacing w:before="0" w:beforeAutospacing="0" w:after="0" w:afterAutospacing="0"/>
              <w:textAlignment w:val="baseline"/>
            </w:pPr>
            <w:hyperlink r:id="rId9" w:history="1">
              <w:r w:rsidRPr="007F0718">
                <w:rPr>
                  <w:rStyle w:val="affff8"/>
                </w:rPr>
                <w:t>https://disk.yandex.ru/i/XJFkTQ643Jo5fA</w:t>
              </w:r>
            </w:hyperlink>
            <w:r w:rsidRPr="007F0718">
              <w:t xml:space="preserve">  Запись урока геометрии для 7 класса</w:t>
            </w:r>
          </w:p>
        </w:tc>
      </w:tr>
      <w:tr w:rsidR="00F86F32" w:rsidRPr="007F0718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F86F32" w:rsidRPr="007F0718" w:rsidRDefault="00606766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7F071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труд</w:t>
            </w:r>
            <w:proofErr w:type="gramStart"/>
            <w:r w:rsidR="00A85375" w:rsidRPr="007F071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Д</w:t>
            </w:r>
            <w:proofErr w:type="gram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422742" w:rsidRDefault="00A85375" w:rsidP="00ED633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F0718">
              <w:rPr>
                <w:rFonts w:ascii="Times New Roman" w:hAnsi="Times New Roman" w:cs="Times New Roman"/>
                <w:sz w:val="24"/>
              </w:rPr>
              <w:t>Продолжить вязание платочной вязкой до квадрата. </w:t>
            </w:r>
            <w:r w:rsidR="005D16F1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" w:history="1">
              <w:r w:rsidR="00422742" w:rsidRPr="00066C7A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https://yandex.ru/video/touch/preview/12347600945419909209</w:t>
              </w:r>
            </w:hyperlink>
            <w:r w:rsidR="0042274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22742" w:rsidRPr="0042274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86F32" w:rsidRPr="007F0718" w:rsidRDefault="005D16F1" w:rsidP="00ED633E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066C7A">
                <w:rPr>
                  <w:rStyle w:val="affff8"/>
                  <w:rFonts w:ascii="Times New Roman" w:hAnsi="Times New Roman" w:cs="Times New Roman"/>
                  <w:sz w:val="24"/>
                </w:rPr>
                <w:t>https://drive.google.com/file/d/1ZuaFKS8axrlW9eRV7ViFem-jPNgF8cJr/view?usp=sharing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07847" w:rsidRPr="007F0718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F07847" w:rsidRPr="007F0718" w:rsidRDefault="00F07847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7F071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труд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М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5F2CDB" w:rsidRPr="005F2CDB" w:rsidRDefault="005F2CDB" w:rsidP="005F2CDB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</w:pP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Тема урока: Профессии в области получения и применения современных мат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е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ри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а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 xml:space="preserve">лов, </w:t>
            </w:r>
            <w:proofErr w:type="spellStart"/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наноматериалов</w:t>
            </w:r>
            <w:proofErr w:type="spellEnd"/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 xml:space="preserve">: инженер по </w:t>
            </w:r>
            <w:proofErr w:type="spellStart"/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наноэлектронике</w:t>
            </w:r>
            <w:proofErr w:type="spellEnd"/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 xml:space="preserve"> и др.</w:t>
            </w:r>
          </w:p>
          <w:p w:rsidR="005F2CDB" w:rsidRPr="005F2CDB" w:rsidRDefault="005F2CDB" w:rsidP="005F2CDB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</w:pPr>
            <w:r w:rsidRPr="005F2CDB">
              <w:rPr>
                <w:rFonts w:ascii="Arial" w:eastAsia="Times New Roman" w:hAnsi="Arial" w:cs="Times New Roman"/>
                <w:kern w:val="0"/>
                <w:sz w:val="24"/>
                <w:lang w:bidi="ar-SA"/>
              </w:rPr>
              <w:t>✅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Технический прогресс можно почувствовать буквально на ощупь – мы не просто более эффективно используем привычные материалы, но и создаем н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о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вые, с зада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н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ными свойствами. Это позволяет значительно повысить качество изделий – в первую очередь, в аэрокосмической промышленности, машин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о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строении и строител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ь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стве.</w:t>
            </w:r>
          </w:p>
          <w:p w:rsidR="005F2CDB" w:rsidRPr="005F2CDB" w:rsidRDefault="005F2CDB" w:rsidP="005F2CDB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</w:pPr>
            <w:r w:rsidRPr="005F2CDB">
              <w:rPr>
                <w:rFonts w:ascii="Arial" w:eastAsia="Times New Roman" w:hAnsi="Arial" w:cs="Times New Roman"/>
                <w:kern w:val="0"/>
                <w:sz w:val="24"/>
                <w:lang w:bidi="ar-SA"/>
              </w:rPr>
              <w:t>✅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Настоящую революцию в материаловедении произвело распространение композитов, или сложных неоднородных материалов, состоящих из армиру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ю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щего компонента и матрицы и обладающих (по сравнению с традицио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н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ными материалами, такими как, дерево, металл и камень) повышенной прочностью, легкостью и пл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а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стичностью.</w:t>
            </w:r>
          </w:p>
          <w:p w:rsidR="005F2CDB" w:rsidRPr="005F2CDB" w:rsidRDefault="005F2CDB" w:rsidP="005F2CDB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</w:pPr>
            <w:r w:rsidRPr="005F2CDB">
              <w:rPr>
                <w:rFonts w:ascii="Arial" w:eastAsia="Times New Roman" w:hAnsi="Arial" w:cs="Times New Roman"/>
                <w:kern w:val="0"/>
                <w:sz w:val="24"/>
                <w:lang w:bidi="ar-SA"/>
              </w:rPr>
              <w:t>✅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Другим важнейшим изобретением стала 3D-печать – возможность с п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о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мощью специальных составов воссоздавать любые объекты, будь то компьютерная плата, музыкальный инструмент, оружие или медицинский пр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о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тез.</w:t>
            </w:r>
          </w:p>
          <w:p w:rsidR="005F2CDB" w:rsidRPr="005F2CDB" w:rsidRDefault="005F2CDB" w:rsidP="005F2CDB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</w:pPr>
            <w:r w:rsidRPr="005F2CDB">
              <w:rPr>
                <w:rFonts w:ascii="Arial" w:eastAsia="Times New Roman" w:hAnsi="Arial" w:cs="Times New Roman"/>
                <w:kern w:val="0"/>
                <w:sz w:val="24"/>
                <w:lang w:bidi="ar-SA"/>
              </w:rPr>
              <w:t>👉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Предлагаю ознакомиться с некоторыми новыми профессиями:</w:t>
            </w:r>
          </w:p>
          <w:p w:rsidR="005F2CDB" w:rsidRPr="005F2CDB" w:rsidRDefault="005F2CDB" w:rsidP="005F2CDB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</w:pP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СИСТЕМНЫЙ ИНЖЕНЕР КОМПОЗИТНЫХ МАТЕРИАЛОВ </w:t>
            </w:r>
          </w:p>
          <w:p w:rsidR="005F2CDB" w:rsidRPr="005F2CDB" w:rsidRDefault="005F2CDB" w:rsidP="005F2CDB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</w:pP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 xml:space="preserve">Замещает традиционные материалы </w:t>
            </w:r>
            <w:proofErr w:type="gramStart"/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на</w:t>
            </w:r>
            <w:proofErr w:type="gramEnd"/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 xml:space="preserve"> композитные. Его работа актуальна в строительстве, машиностроении, робототехнике, медицине и др. Инженер б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у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дет проектировать новые материалы с параметрами морозостойкости, хрупк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о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 xml:space="preserve">сти, износоустойчивости, </w:t>
            </w:r>
            <w:proofErr w:type="spellStart"/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гипоаллергенности</w:t>
            </w:r>
            <w:proofErr w:type="spellEnd"/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 xml:space="preserve"> и т.д., в зависимости от требов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а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ний отра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с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лей-потребителей. </w:t>
            </w:r>
          </w:p>
          <w:p w:rsidR="005F2CDB" w:rsidRPr="005F2CDB" w:rsidRDefault="005F2CDB" w:rsidP="005F2CDB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</w:pP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 </w:t>
            </w:r>
          </w:p>
          <w:p w:rsidR="005F2CDB" w:rsidRPr="005F2CDB" w:rsidRDefault="005F2CDB" w:rsidP="005F2CDB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</w:pP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ИНЖЕНЕР ДИАГНОСТИЧЕСКИХ СИСТЕМ </w:t>
            </w:r>
          </w:p>
          <w:p w:rsidR="005F2CDB" w:rsidRPr="005F2CDB" w:rsidRDefault="005F2CDB" w:rsidP="005F2CDB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</w:pP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Конструирует и встраивает системы диагностики в детали из композитных м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а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териалов, чтобы можно было своевременно обнаружить повреждения. </w:t>
            </w:r>
          </w:p>
          <w:p w:rsidR="005F2CDB" w:rsidRPr="005F2CDB" w:rsidRDefault="005F2CDB" w:rsidP="005F2CDB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</w:pP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 </w:t>
            </w:r>
          </w:p>
          <w:p w:rsidR="005F2CDB" w:rsidRPr="005F2CDB" w:rsidRDefault="005F2CDB" w:rsidP="005F2CDB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</w:pP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БИОМИМЕТИК </w:t>
            </w:r>
          </w:p>
          <w:p w:rsidR="005F2CDB" w:rsidRPr="005F2CDB" w:rsidRDefault="005F2CDB" w:rsidP="005F2CDB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</w:pP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Разрабатывает искусственные материалы, вдохновляясь принципами, по кот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о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рым функционирует живая природа. </w:t>
            </w:r>
          </w:p>
          <w:p w:rsidR="005F2CDB" w:rsidRPr="005F2CDB" w:rsidRDefault="005F2CDB" w:rsidP="005F2CDB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</w:pP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 </w:t>
            </w:r>
          </w:p>
          <w:p w:rsidR="005F2CDB" w:rsidRPr="005F2CDB" w:rsidRDefault="005F2CDB" w:rsidP="005F2CDB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</w:pP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ПРОЕКТИРОВЩИК УМНЫХ МАТЕРИАЛОВ </w:t>
            </w:r>
          </w:p>
          <w:p w:rsidR="005F2CDB" w:rsidRPr="005F2CDB" w:rsidRDefault="005F2CDB" w:rsidP="005F2CDB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</w:pP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Разрабатывает композитные материалы в составе умных сред, меняющие сво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й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ства под задачи дома, офиса, промышленного предприятия. </w:t>
            </w:r>
          </w:p>
          <w:p w:rsidR="005F2CDB" w:rsidRPr="005F2CDB" w:rsidRDefault="005F2CDB" w:rsidP="005F2CDB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</w:pP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lastRenderedPageBreak/>
              <w:t> </w:t>
            </w:r>
          </w:p>
          <w:p w:rsidR="005F2CDB" w:rsidRPr="005F2CDB" w:rsidRDefault="005F2CDB" w:rsidP="005F2CDB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</w:pP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ТРАНСЛЯЦИОННЫЙ НАНОТЕХНОЛОГ </w:t>
            </w:r>
          </w:p>
          <w:p w:rsidR="005F2CDB" w:rsidRPr="005F2CDB" w:rsidRDefault="005F2CDB" w:rsidP="005F2CDB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</w:pP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 xml:space="preserve">Ускоряет применение исследований в области </w:t>
            </w:r>
            <w:proofErr w:type="spellStart"/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нанотехнологий</w:t>
            </w:r>
            <w:proofErr w:type="spellEnd"/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, адаптируя с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у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ществующие производственные системы к использованию новых мат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е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 xml:space="preserve">риалов, а также находя способы быстрее перейти от исследований и экспериментов к </w:t>
            </w:r>
            <w:proofErr w:type="spellStart"/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п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и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лотным</w:t>
            </w:r>
            <w:proofErr w:type="spellEnd"/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 xml:space="preserve"> разработкам и производству (в том числе с помощью компьютерных моделей).</w:t>
            </w:r>
          </w:p>
          <w:p w:rsidR="005F2CDB" w:rsidRPr="005F2CDB" w:rsidRDefault="005F2CDB" w:rsidP="005F2CDB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</w:pPr>
            <w:r w:rsidRPr="005F2CDB">
              <w:rPr>
                <w:rFonts w:ascii="Arial" w:eastAsia="Times New Roman" w:hAnsi="Arial" w:cs="Times New Roman"/>
                <w:kern w:val="0"/>
                <w:sz w:val="24"/>
                <w:lang w:bidi="ar-SA"/>
              </w:rPr>
              <w:t>❗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Задания: </w:t>
            </w:r>
          </w:p>
          <w:p w:rsidR="005F2CDB" w:rsidRPr="005F2CDB" w:rsidRDefault="005F2CDB" w:rsidP="005F2CDB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</w:pPr>
            <w:r w:rsidRPr="005F2CDB">
              <w:rPr>
                <w:rFonts w:ascii="Arial" w:eastAsia="Times New Roman" w:hAnsi="Arial" w:cs="Times New Roman"/>
                <w:kern w:val="0"/>
                <w:sz w:val="24"/>
                <w:lang w:bidi="ar-SA"/>
              </w:rPr>
              <w:t>🗂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1. Изучите материал о новых профессиях по Атласу: atlas</w:t>
            </w:r>
            <w:r w:rsidR="00422742" w:rsidRPr="00422742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100.ru/</w:t>
            </w:r>
            <w:proofErr w:type="spellStart"/>
            <w:r w:rsidR="00422742" w:rsidRPr="00422742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catalo</w:t>
            </w:r>
            <w:proofErr w:type="spellEnd"/>
            <w:r w:rsidR="00422742" w:rsidRPr="00422742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 xml:space="preserve"> </w:t>
            </w:r>
          </w:p>
          <w:p w:rsidR="005F2CDB" w:rsidRPr="005F2CDB" w:rsidRDefault="005F2CDB" w:rsidP="005F2CDB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</w:pPr>
            <w:r w:rsidRPr="005F2CDB">
              <w:rPr>
                <w:rFonts w:ascii="Arial" w:eastAsia="Times New Roman" w:hAnsi="Arial" w:cs="Times New Roman"/>
                <w:kern w:val="0"/>
                <w:sz w:val="24"/>
                <w:lang w:bidi="ar-SA"/>
              </w:rPr>
              <w:t>📲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 xml:space="preserve">2. Посмотрите видео по ссылке: </w:t>
            </w:r>
            <w:proofErr w:type="spellStart"/>
            <w:r w:rsidR="00422742" w:rsidRPr="00422742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vkvideo.ru</w:t>
            </w:r>
            <w:proofErr w:type="spellEnd"/>
            <w:r w:rsidR="00422742" w:rsidRPr="00422742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 xml:space="preserve">/video-154631231_4562 </w:t>
            </w:r>
          </w:p>
          <w:p w:rsidR="00422742" w:rsidRPr="00422742" w:rsidRDefault="005F2CDB" w:rsidP="005F2CDB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</w:pPr>
            <w:r w:rsidRPr="005F2CDB">
              <w:rPr>
                <w:rFonts w:ascii="Arial" w:eastAsia="Times New Roman" w:hAnsi="Arial" w:cs="Times New Roman"/>
                <w:kern w:val="0"/>
                <w:sz w:val="24"/>
                <w:lang w:bidi="ar-SA"/>
              </w:rPr>
              <w:t>📝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 xml:space="preserve">3. Письменное </w:t>
            </w:r>
            <w:proofErr w:type="spellStart"/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дом</w:t>
            </w:r>
            <w:proofErr w:type="gramStart"/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.з</w:t>
            </w:r>
            <w:proofErr w:type="gramEnd"/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адание</w:t>
            </w:r>
            <w:proofErr w:type="spellEnd"/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 xml:space="preserve">: </w:t>
            </w:r>
          </w:p>
          <w:p w:rsidR="005F2CDB" w:rsidRPr="005F2CDB" w:rsidRDefault="005F2CDB" w:rsidP="005F2CDB">
            <w:pPr>
              <w:widowControl/>
              <w:shd w:val="clear" w:color="auto" w:fill="FFFFFF"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</w:pP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 xml:space="preserve">Выполните мини-сообщение о 2-3 профессиях, связанных с </w:t>
            </w:r>
            <w:proofErr w:type="spellStart"/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нанотехнол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о</w:t>
            </w:r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гиями</w:t>
            </w:r>
            <w:proofErr w:type="spellEnd"/>
            <w:r w:rsidRPr="005F2CDB">
              <w:rPr>
                <w:rFonts w:ascii="Times New Roman" w:eastAsia="Times New Roman" w:hAnsi="Times New Roman" w:cs="Times New Roman"/>
                <w:kern w:val="0"/>
                <w:sz w:val="24"/>
                <w:lang w:bidi="ar-SA"/>
              </w:rPr>
              <w:t>.</w:t>
            </w:r>
          </w:p>
          <w:p w:rsidR="00F07847" w:rsidRPr="00422742" w:rsidRDefault="00F07847" w:rsidP="00ED633E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6F32" w:rsidRPr="007F0718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F86F32" w:rsidRPr="007F0718" w:rsidRDefault="00606766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7F071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lastRenderedPageBreak/>
              <w:t>история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BD5A71" w:rsidRPr="007F0718" w:rsidRDefault="00BD5A71" w:rsidP="007F071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F0718">
              <w:rPr>
                <w:rFonts w:ascii="Times New Roman" w:hAnsi="Times New Roman" w:cs="Times New Roman"/>
                <w:sz w:val="24"/>
              </w:rPr>
              <w:t xml:space="preserve">Тема: Освоение новых территорий. Народы России 17-18ых веков. </w:t>
            </w:r>
          </w:p>
          <w:p w:rsidR="00BD5A71" w:rsidRPr="007F0718" w:rsidRDefault="00BD5A71" w:rsidP="007F0718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7F0718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https://yandex.by/video/touch/preview/5806858666336415603</w:t>
              </w:r>
            </w:hyperlink>
            <w:r w:rsidRPr="007F071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200F4" w:rsidRPr="007F0718" w:rsidRDefault="00BD5A71" w:rsidP="007F071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F0718">
              <w:rPr>
                <w:rFonts w:ascii="Times New Roman" w:hAnsi="Times New Roman" w:cs="Times New Roman"/>
                <w:sz w:val="24"/>
              </w:rPr>
              <w:t xml:space="preserve">Домашнее задание: параграф 18, записи, карта. </w:t>
            </w:r>
          </w:p>
        </w:tc>
      </w:tr>
      <w:tr w:rsidR="00F86F32" w:rsidRPr="007F0718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F86F32" w:rsidRPr="007F0718" w:rsidRDefault="00606766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7F071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информ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BD5A71" w:rsidRPr="007F0718" w:rsidRDefault="00BD5A71" w:rsidP="007F071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F0718">
              <w:rPr>
                <w:rFonts w:ascii="Times New Roman" w:hAnsi="Times New Roman" w:cs="Times New Roman"/>
                <w:sz w:val="24"/>
              </w:rPr>
              <w:t xml:space="preserve">Посмотреть видео по ссылке. </w:t>
            </w:r>
          </w:p>
          <w:p w:rsidR="00BD5A71" w:rsidRPr="007F0718" w:rsidRDefault="00BD5A71" w:rsidP="007F0718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Pr="007F0718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https://resh.edu.ru/subject/lesson/7331/main/250579/</w:t>
              </w:r>
            </w:hyperlink>
          </w:p>
          <w:p w:rsidR="00BD5A71" w:rsidRPr="007F0718" w:rsidRDefault="00BD5A71" w:rsidP="007F071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F0718">
              <w:rPr>
                <w:rFonts w:ascii="Times New Roman" w:hAnsi="Times New Roman" w:cs="Times New Roman"/>
                <w:sz w:val="24"/>
              </w:rPr>
              <w:t>Выполнить практическое задание:</w:t>
            </w:r>
          </w:p>
          <w:p w:rsidR="00BD5A71" w:rsidRPr="007F0718" w:rsidRDefault="00BD5A71" w:rsidP="007F071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F0718">
              <w:rPr>
                <w:rFonts w:ascii="Times New Roman" w:hAnsi="Times New Roman" w:cs="Times New Roman"/>
                <w:sz w:val="24"/>
              </w:rPr>
              <w:t>1. Набрать текст в текстовом редакторе (стр.159 учебника).</w:t>
            </w:r>
          </w:p>
          <w:p w:rsidR="00BD5A71" w:rsidRPr="007F0718" w:rsidRDefault="00BD5A71" w:rsidP="007F071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F0718">
              <w:rPr>
                <w:rFonts w:ascii="Times New Roman" w:hAnsi="Times New Roman" w:cs="Times New Roman"/>
                <w:sz w:val="24"/>
              </w:rPr>
              <w:t>2. Форматировать текст:</w:t>
            </w:r>
          </w:p>
          <w:p w:rsidR="00BD5A71" w:rsidRPr="007F0718" w:rsidRDefault="00BD5A71" w:rsidP="007F0718">
            <w:pPr>
              <w:pStyle w:val="affff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718">
              <w:rPr>
                <w:rFonts w:ascii="Times New Roman" w:hAnsi="Times New Roman" w:cs="Times New Roman"/>
                <w:sz w:val="24"/>
                <w:szCs w:val="24"/>
              </w:rPr>
              <w:t>размер шрифта 14 пунктов</w:t>
            </w:r>
          </w:p>
          <w:p w:rsidR="00BD5A71" w:rsidRPr="007F0718" w:rsidRDefault="00BD5A71" w:rsidP="007F0718">
            <w:pPr>
              <w:pStyle w:val="affff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718">
              <w:rPr>
                <w:rFonts w:ascii="Times New Roman" w:hAnsi="Times New Roman" w:cs="Times New Roman"/>
                <w:sz w:val="24"/>
                <w:szCs w:val="24"/>
              </w:rPr>
              <w:t>отступ первой строки 1,25</w:t>
            </w:r>
          </w:p>
          <w:p w:rsidR="00BD5A71" w:rsidRPr="007F0718" w:rsidRDefault="00BD5A71" w:rsidP="007F0718">
            <w:pPr>
              <w:pStyle w:val="affff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718">
              <w:rPr>
                <w:rFonts w:ascii="Times New Roman" w:hAnsi="Times New Roman" w:cs="Times New Roman"/>
                <w:sz w:val="24"/>
                <w:szCs w:val="24"/>
              </w:rPr>
              <w:t>межстрочный интервал 1,5</w:t>
            </w:r>
          </w:p>
          <w:p w:rsidR="00BD5A71" w:rsidRPr="007F0718" w:rsidRDefault="00BD5A71" w:rsidP="007F0718">
            <w:pPr>
              <w:pStyle w:val="affff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718">
              <w:rPr>
                <w:rFonts w:ascii="Times New Roman" w:hAnsi="Times New Roman" w:cs="Times New Roman"/>
                <w:sz w:val="24"/>
                <w:szCs w:val="24"/>
              </w:rPr>
              <w:t>выравнивание по ширине</w:t>
            </w:r>
          </w:p>
          <w:p w:rsidR="00BD5A71" w:rsidRPr="007F0718" w:rsidRDefault="00BD5A71" w:rsidP="007F0718">
            <w:pPr>
              <w:pStyle w:val="affff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0718">
              <w:rPr>
                <w:rFonts w:ascii="Times New Roman" w:hAnsi="Times New Roman" w:cs="Times New Roman"/>
                <w:sz w:val="24"/>
                <w:szCs w:val="24"/>
              </w:rPr>
              <w:t>интервал перед абзацем</w:t>
            </w:r>
          </w:p>
          <w:p w:rsidR="00BD5A71" w:rsidRPr="007F0718" w:rsidRDefault="00BD5A71" w:rsidP="007F0718">
            <w:pPr>
              <w:pStyle w:val="affff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718">
              <w:rPr>
                <w:rFonts w:ascii="Times New Roman" w:hAnsi="Times New Roman" w:cs="Times New Roman"/>
                <w:sz w:val="24"/>
                <w:szCs w:val="24"/>
              </w:rPr>
              <w:t>Работу сохраните и перешли по почте учителю.</w:t>
            </w:r>
          </w:p>
          <w:p w:rsidR="00BD5A71" w:rsidRPr="007F0718" w:rsidRDefault="00BD5A71" w:rsidP="007F0718">
            <w:pPr>
              <w:pStyle w:val="affff9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F0718">
                <w:rPr>
                  <w:rStyle w:val="affff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natali.pestereva2016@y</w:t>
              </w:r>
              <w:proofErr w:type="spellStart"/>
              <w:r w:rsidRPr="007F0718">
                <w:rPr>
                  <w:rStyle w:val="affff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andex</w:t>
              </w:r>
              <w:proofErr w:type="spellEnd"/>
              <w:r w:rsidRPr="007F0718">
                <w:rPr>
                  <w:rStyle w:val="affff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7F0718">
                <w:rPr>
                  <w:rStyle w:val="affff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BD5A71" w:rsidRPr="007F0718" w:rsidRDefault="00BD5A71" w:rsidP="007F071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F0718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7F0718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7F0718">
              <w:rPr>
                <w:rFonts w:ascii="Times New Roman" w:hAnsi="Times New Roman" w:cs="Times New Roman"/>
                <w:sz w:val="24"/>
              </w:rPr>
              <w:t xml:space="preserve"> §4.2, 4.3</w:t>
            </w:r>
          </w:p>
          <w:p w:rsidR="00F86F32" w:rsidRPr="007F0718" w:rsidRDefault="00F86F32" w:rsidP="007F0718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6F32" w:rsidRPr="007F0718" w:rsidTr="007F0718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F86F32" w:rsidRPr="007F0718" w:rsidRDefault="00F86F32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F86F32" w:rsidRPr="007F0718" w:rsidRDefault="00F86F32" w:rsidP="00635BA2">
            <w:pPr>
              <w:ind w:left="178" w:firstLine="25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2D55" w:rsidRDefault="00532D55" w:rsidP="00A162FA">
      <w:pPr>
        <w:jc w:val="left"/>
        <w:rPr>
          <w:rFonts w:ascii="Times New Roman" w:hAnsi="Times New Roman" w:cs="Times New Roman"/>
          <w:sz w:val="24"/>
        </w:rPr>
      </w:pPr>
    </w:p>
    <w:sectPr w:rsidR="00532D55" w:rsidSect="00BD2C14">
      <w:headerReference w:type="default" r:id="rId15"/>
      <w:footerReference w:type="default" r:id="rId16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6F4" w:rsidRDefault="004746F4" w:rsidP="00BD2C14">
      <w:r>
        <w:separator/>
      </w:r>
    </w:p>
  </w:endnote>
  <w:endnote w:type="continuationSeparator" w:id="0">
    <w:p w:rsidR="004746F4" w:rsidRDefault="004746F4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6F4" w:rsidRDefault="004746F4" w:rsidP="00BD2C14">
      <w:r>
        <w:separator/>
      </w:r>
    </w:p>
  </w:footnote>
  <w:footnote w:type="continuationSeparator" w:id="0">
    <w:p w:rsidR="004746F4" w:rsidRDefault="004746F4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5766F2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22742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32AD9"/>
    <w:rsid w:val="000874C9"/>
    <w:rsid w:val="000B36AD"/>
    <w:rsid w:val="000F26D9"/>
    <w:rsid w:val="000F3E10"/>
    <w:rsid w:val="00130458"/>
    <w:rsid w:val="00152568"/>
    <w:rsid w:val="001648F2"/>
    <w:rsid w:val="001715BD"/>
    <w:rsid w:val="0017309B"/>
    <w:rsid w:val="00174BA4"/>
    <w:rsid w:val="00197DD3"/>
    <w:rsid w:val="001A6F8F"/>
    <w:rsid w:val="001D0A9C"/>
    <w:rsid w:val="001D0EC6"/>
    <w:rsid w:val="00236A66"/>
    <w:rsid w:val="00242A95"/>
    <w:rsid w:val="00247CDE"/>
    <w:rsid w:val="002754CC"/>
    <w:rsid w:val="00281AAB"/>
    <w:rsid w:val="00283535"/>
    <w:rsid w:val="00312DDA"/>
    <w:rsid w:val="00324470"/>
    <w:rsid w:val="00337106"/>
    <w:rsid w:val="003649DB"/>
    <w:rsid w:val="00365575"/>
    <w:rsid w:val="003D5B9C"/>
    <w:rsid w:val="003F1621"/>
    <w:rsid w:val="00400F80"/>
    <w:rsid w:val="00401D2D"/>
    <w:rsid w:val="00422742"/>
    <w:rsid w:val="00461706"/>
    <w:rsid w:val="004746F4"/>
    <w:rsid w:val="00486CAA"/>
    <w:rsid w:val="004A4652"/>
    <w:rsid w:val="004F59B2"/>
    <w:rsid w:val="00532652"/>
    <w:rsid w:val="00532D55"/>
    <w:rsid w:val="005766F2"/>
    <w:rsid w:val="00584C43"/>
    <w:rsid w:val="005A09AC"/>
    <w:rsid w:val="005B3F48"/>
    <w:rsid w:val="005D16F1"/>
    <w:rsid w:val="005F2CDB"/>
    <w:rsid w:val="00606766"/>
    <w:rsid w:val="00615299"/>
    <w:rsid w:val="00623F03"/>
    <w:rsid w:val="00633649"/>
    <w:rsid w:val="00635BA2"/>
    <w:rsid w:val="00646962"/>
    <w:rsid w:val="00655F3D"/>
    <w:rsid w:val="00666EE2"/>
    <w:rsid w:val="006D7C4C"/>
    <w:rsid w:val="006F704B"/>
    <w:rsid w:val="0071046D"/>
    <w:rsid w:val="007363E8"/>
    <w:rsid w:val="00737280"/>
    <w:rsid w:val="00767C6C"/>
    <w:rsid w:val="00796FDB"/>
    <w:rsid w:val="007F0718"/>
    <w:rsid w:val="008015DF"/>
    <w:rsid w:val="00811A9A"/>
    <w:rsid w:val="00865610"/>
    <w:rsid w:val="00894745"/>
    <w:rsid w:val="008E6EF9"/>
    <w:rsid w:val="00930605"/>
    <w:rsid w:val="00997701"/>
    <w:rsid w:val="009A25E8"/>
    <w:rsid w:val="009E49E7"/>
    <w:rsid w:val="00A162FA"/>
    <w:rsid w:val="00A63CA4"/>
    <w:rsid w:val="00A66582"/>
    <w:rsid w:val="00A67A08"/>
    <w:rsid w:val="00A85375"/>
    <w:rsid w:val="00A9579D"/>
    <w:rsid w:val="00AB6C9A"/>
    <w:rsid w:val="00AF05B7"/>
    <w:rsid w:val="00B25DF4"/>
    <w:rsid w:val="00B60EE8"/>
    <w:rsid w:val="00B92034"/>
    <w:rsid w:val="00B977F9"/>
    <w:rsid w:val="00BD2C14"/>
    <w:rsid w:val="00BD5A71"/>
    <w:rsid w:val="00C12A67"/>
    <w:rsid w:val="00C716F9"/>
    <w:rsid w:val="00C87D80"/>
    <w:rsid w:val="00CF2868"/>
    <w:rsid w:val="00D200F4"/>
    <w:rsid w:val="00D46029"/>
    <w:rsid w:val="00D55065"/>
    <w:rsid w:val="00D64566"/>
    <w:rsid w:val="00D76B6B"/>
    <w:rsid w:val="00D846C2"/>
    <w:rsid w:val="00D964CB"/>
    <w:rsid w:val="00DD6828"/>
    <w:rsid w:val="00DE637A"/>
    <w:rsid w:val="00E225CC"/>
    <w:rsid w:val="00E41308"/>
    <w:rsid w:val="00E41EC2"/>
    <w:rsid w:val="00E72FF0"/>
    <w:rsid w:val="00EA5BB5"/>
    <w:rsid w:val="00ED17E5"/>
    <w:rsid w:val="00ED633E"/>
    <w:rsid w:val="00F07847"/>
    <w:rsid w:val="00F20B90"/>
    <w:rsid w:val="00F3761D"/>
    <w:rsid w:val="00F51B4D"/>
    <w:rsid w:val="00F551FA"/>
    <w:rsid w:val="00F762EF"/>
    <w:rsid w:val="00F86F32"/>
    <w:rsid w:val="00FB751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4990431575637421500" TargetMode="External"/><Relationship Id="rId13" Type="http://schemas.openxmlformats.org/officeDocument/2006/relationships/hyperlink" Target="https://resh.edu.ru/subject/lesson/7331/main/250579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touch/preview/460650919230621102" TargetMode="External"/><Relationship Id="rId12" Type="http://schemas.openxmlformats.org/officeDocument/2006/relationships/hyperlink" Target="https://yandex.by/video/touch/preview/580685866633641560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ZuaFKS8axrlW9eRV7ViFem-jPNgF8cJr/view?usp=sharin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yandex.ru/video/touch/preview/123476009454199092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XJFkTQ643Jo5fA" TargetMode="External"/><Relationship Id="rId14" Type="http://schemas.openxmlformats.org/officeDocument/2006/relationships/hyperlink" Target="natali.pestereva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34</cp:revision>
  <dcterms:created xsi:type="dcterms:W3CDTF">2025-01-29T02:52:00Z</dcterms:created>
  <dcterms:modified xsi:type="dcterms:W3CDTF">2025-02-11T04:49:00Z</dcterms:modified>
  <dc:language>ru-RU</dc:language>
</cp:coreProperties>
</file>