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8Б класс на 24 октября </w:t>
      </w:r>
    </w:p>
    <w:tbl>
      <w:tblPr>
        <w:tblW w:w="8942" w:type="dxa"/>
        <w:jc w:val="left"/>
        <w:tblInd w:w="9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7842"/>
      </w:tblGrid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8Б-ДО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Тема: Образование </w:t>
            </w:r>
          </w:p>
          <w:p>
            <w:pPr>
              <w:pStyle w:val="Normal"/>
              <w:rPr>
                <w:lang w:val="ru-RU"/>
              </w:rPr>
            </w:pPr>
            <w:hyperlink r:id="rId2">
              <w:r>
                <w:rPr>
                  <w:lang w:val="ru-RU"/>
                </w:rPr>
                <w:t>https://yandex.by/video/touch/preview/4460497722852356483</w:t>
              </w:r>
            </w:hyperlink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 w:eastAsia="ru-RU"/>
              </w:rPr>
              <w:t>Домашнее задание: параграф 8, вопросы стр.71, слова. «Говорят мудрые» стр.72(эссе).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Жанры официально-делового стиля. Повторение по теме. Практикум», смотреть видеоурок по теме: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eastAsia="Calibri" w:ascii="Times New Roman" w:hAnsi="Times New Roman" w:eastAsiaTheme="minorHAnsi"/>
                  <w:sz w:val="28"/>
                  <w:szCs w:val="28"/>
                </w:rPr>
                <w:t>https://yandex.ru/video/preview/4271770603299058876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выполнить тест по теме: </w:t>
            </w:r>
            <w:hyperlink r:id="rId4">
              <w:r>
                <w:rPr>
                  <w:rFonts w:eastAsia="Calibri" w:ascii="Times New Roman" w:hAnsi="Times New Roman" w:eastAsiaTheme="minorHAnsi"/>
                  <w:sz w:val="28"/>
                  <w:szCs w:val="28"/>
                </w:rPr>
                <w:t>https://onlinetestpad.com/ru/testview/560368-stili-i-tipy-rechi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или упр.200п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fill="F9F9F9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/>
              </w:rPr>
              <w:t>Признаки и условия протекания химических реакций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42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1.Внимательно посмотрите видеоурок, перейдя по ссылке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https://yandex.ru/video/preview/9274905229474471030</w:t>
              </w:r>
            </w:hyperlink>
          </w:p>
          <w:p>
            <w:pPr>
              <w:pStyle w:val="Normal"/>
              <w:shd w:fill="F9F9F9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/>
              </w:rPr>
              <w:t>2. Прочитайте § § 21 Стр. 71 вопросы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Биол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Тема:Борьба организма с инфекцией.Иммунитет.Параграф 18 стр.115-120 Задания стр.120(1-2). </w:t>
            </w:r>
            <w:hyperlink r:id="rId6">
              <w:r>
                <w:rPr>
                  <w:rFonts w:eastAsia="Calibri" w:ascii="Times New Roman" w:hAnsi="Times New Roman" w:eastAsiaTheme="minorHAnsi"/>
                  <w:sz w:val="28"/>
                  <w:szCs w:val="28"/>
                  <w:lang w:eastAsia="en-US"/>
                </w:rPr>
                <w:t>https://yandex.ru/video/preview/17846789937867452793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Тема: Решение задач</w:t>
            </w:r>
          </w:p>
          <w:p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Решите задачи на Учи. ру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физ-ра 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262633"/>
                <w:sz w:val="28"/>
                <w:szCs w:val="28"/>
              </w:rPr>
              <w:t>Баскетбол.Бег на месте 3 мин. Прыжки на месте 3 мин.Отжимание 20раз. Поднимание туловища за 1 мин.Посмотреть видео урок.Трёхочковый бросок.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eastAsia="Calibri" w:ascii="Times New Roman" w:hAnsi="Times New Roman" w:eastAsiaTheme="minorHAnsi"/>
                  <w:sz w:val="28"/>
                  <w:szCs w:val="28"/>
                </w:rPr>
                <w:t>https://video-preview.s3.yandex.net/hr/SGMhAAAAAAA.mp4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Запись урока передано через классного руководителя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0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link w:val="1"/>
    <w:rsid w:val="00d53e37"/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WW8Num10z0">
    <w:name w:val="WW8Num10z0"/>
    <w:qFormat/>
    <w:rPr>
      <w:rFonts w:ascii="Times New Roman" w:hAnsi="Times New Roman" w:cs="Times New Roman"/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Посещённая гиперссылка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Гиперссылка1"/>
    <w:basedOn w:val="Normal"/>
    <w:link w:val="a3"/>
    <w:qFormat/>
    <w:rsid w:val="00d53e37"/>
    <w:pPr>
      <w:spacing w:lineRule="auto" w:line="264" w:before="0" w:after="160"/>
    </w:pPr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NoSpacing">
    <w:name w:val="No Spacing"/>
    <w:uiPriority w:val="1"/>
    <w:qFormat/>
    <w:rsid w:val="00576dcb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a38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by/video/touch/preview/4460497722852356483" TargetMode="External"/><Relationship Id="rId3" Type="http://schemas.openxmlformats.org/officeDocument/2006/relationships/hyperlink" Target="https://yandex.ru/video/preview/4271770603299058876" TargetMode="External"/><Relationship Id="rId4" Type="http://schemas.openxmlformats.org/officeDocument/2006/relationships/hyperlink" Target="https://onlinetestpad.com/ru/testview/560368-stili-i-tipy-rechi" TargetMode="External"/><Relationship Id="rId5" Type="http://schemas.openxmlformats.org/officeDocument/2006/relationships/hyperlink" Target="https://yandex.ru/video/preview/9274905229474471030" TargetMode="External"/><Relationship Id="rId6" Type="http://schemas.openxmlformats.org/officeDocument/2006/relationships/hyperlink" Target="https://yandex.ru/video/preview/17846789937867452793" TargetMode="External"/><Relationship Id="rId7" Type="http://schemas.openxmlformats.org/officeDocument/2006/relationships/hyperlink" Target="https://video-preview.s3.yandex.net/hr/SGMhAAAAAAA.mp4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111</Words>
  <Characters>995</Characters>
  <CharactersWithSpaces>1084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2024-10-23T16:15:00Z</dcterms:created>
  <dc:creator>acer</dc:creator>
  <dc:description/>
  <dc:language>ru-RU</dc:language>
  <cp:lastModifiedBy/>
  <dcterms:modified xsi:type="dcterms:W3CDTF">2024-10-24T07:47:17Z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