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03" w:rsidRDefault="001014ED">
      <w:r>
        <w:t>На 27 сентября среда</w:t>
      </w:r>
    </w:p>
    <w:tbl>
      <w:tblPr>
        <w:tblW w:w="907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8021"/>
      </w:tblGrid>
      <w:tr w:rsidR="001014ED" w:rsidRPr="00AB753A" w:rsidTr="00AB753A">
        <w:trPr>
          <w:trHeight w:val="288"/>
        </w:trPr>
        <w:tc>
          <w:tcPr>
            <w:tcW w:w="9079" w:type="dxa"/>
            <w:gridSpan w:val="2"/>
            <w:shd w:val="clear" w:color="auto" w:fill="auto"/>
            <w:noWrap/>
            <w:hideMark/>
          </w:tcPr>
          <w:p w:rsidR="001014ED" w:rsidRPr="00AB753A" w:rsidRDefault="00521A48" w:rsidP="00AB7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5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014ED" w:rsidRPr="00AB75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AB75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014ED" w:rsidRPr="00AB75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 класс</w:t>
            </w:r>
          </w:p>
        </w:tc>
      </w:tr>
      <w:tr w:rsidR="00521A48" w:rsidRPr="00AB753A" w:rsidTr="00AB753A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521A48" w:rsidRPr="00AB753A" w:rsidRDefault="00521A48" w:rsidP="00AB75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75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алгебр</w:t>
            </w:r>
          </w:p>
        </w:tc>
        <w:tc>
          <w:tcPr>
            <w:tcW w:w="8021" w:type="dxa"/>
            <w:shd w:val="clear" w:color="auto" w:fill="auto"/>
            <w:noWrap/>
            <w:hideMark/>
          </w:tcPr>
          <w:p w:rsidR="00CE7CA5" w:rsidRPr="00AB753A" w:rsidRDefault="00CE7CA5" w:rsidP="00AB753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53A">
              <w:rPr>
                <w:rFonts w:ascii="Arial" w:hAnsi="Arial" w:cs="Arial"/>
                <w:b/>
                <w:sz w:val="24"/>
                <w:szCs w:val="24"/>
              </w:rPr>
              <w:t>Тема: Контрольная работа №4</w:t>
            </w:r>
          </w:p>
          <w:p w:rsidR="00CE7CA5" w:rsidRPr="00AB753A" w:rsidRDefault="00CE7CA5" w:rsidP="00AB75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>Запишите число и тему урока</w:t>
            </w:r>
          </w:p>
          <w:p w:rsidR="00CE7CA5" w:rsidRPr="00AB753A" w:rsidRDefault="00CE7CA5" w:rsidP="00AB75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>Выполните работу на оценку</w:t>
            </w:r>
          </w:p>
          <w:p w:rsidR="00CE7CA5" w:rsidRPr="00AB753A" w:rsidRDefault="00CE7CA5" w:rsidP="00AB753A">
            <w:pPr>
              <w:pStyle w:val="a4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7CA5" w:rsidRPr="00AB753A" w:rsidRDefault="00CE7CA5" w:rsidP="00AB753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b/>
                <w:sz w:val="24"/>
                <w:szCs w:val="24"/>
                <w:u w:val="single"/>
              </w:rPr>
              <w:t>№1.</w:t>
            </w:r>
            <w:r w:rsidRPr="00AB753A">
              <w:rPr>
                <w:rFonts w:ascii="Arial" w:hAnsi="Arial" w:cs="Arial"/>
                <w:sz w:val="24"/>
                <w:szCs w:val="24"/>
              </w:rPr>
              <w:t xml:space="preserve"> Выполните умножение и запишите одночлен в стандартном виде  10ах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Pr="00AB753A">
              <w:rPr>
                <w:rFonts w:ascii="Arial" w:hAnsi="Arial" w:cs="Arial"/>
                <w:sz w:val="24"/>
                <w:szCs w:val="24"/>
              </w:rPr>
              <w:t>·(-0,1а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AB753A">
              <w:rPr>
                <w:rFonts w:ascii="Arial" w:hAnsi="Arial" w:cs="Arial"/>
                <w:sz w:val="24"/>
                <w:szCs w:val="24"/>
              </w:rPr>
              <w:t>)·(-0,5а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B753A">
              <w:rPr>
                <w:rFonts w:ascii="Arial" w:hAnsi="Arial" w:cs="Arial"/>
                <w:sz w:val="24"/>
                <w:szCs w:val="24"/>
              </w:rPr>
              <w:t>х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Pr="00AB753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E7CA5" w:rsidRPr="00AB753A" w:rsidRDefault="00CE7CA5" w:rsidP="00AB753A">
            <w:pPr>
              <w:pStyle w:val="a4"/>
              <w:ind w:left="36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CE7CA5" w:rsidRPr="00AB753A" w:rsidRDefault="00CE7CA5" w:rsidP="00AB753A">
            <w:pPr>
              <w:pStyle w:val="a4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B753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№2. </w:t>
            </w:r>
            <w:r w:rsidRPr="00AB753A">
              <w:rPr>
                <w:rFonts w:ascii="Arial" w:hAnsi="Arial" w:cs="Arial"/>
                <w:sz w:val="24"/>
                <w:szCs w:val="24"/>
              </w:rPr>
              <w:t xml:space="preserve"> Преобразуйте в одночлен стандартного вида (-10а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Pr="00AB753A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B753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AB753A">
              <w:rPr>
                <w:rFonts w:ascii="Arial" w:hAnsi="Arial" w:cs="Arial"/>
                <w:sz w:val="24"/>
                <w:szCs w:val="24"/>
              </w:rPr>
              <w:t>)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  <w:p w:rsidR="00CE7CA5" w:rsidRPr="00AB753A" w:rsidRDefault="00CE7CA5" w:rsidP="00AB753A">
            <w:pPr>
              <w:pStyle w:val="a4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E7CA5" w:rsidRPr="00AB753A" w:rsidRDefault="00CE7CA5" w:rsidP="00AB753A">
            <w:pPr>
              <w:pStyle w:val="a4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B753A">
              <w:rPr>
                <w:rFonts w:ascii="Arial" w:hAnsi="Arial" w:cs="Arial"/>
                <w:b/>
                <w:sz w:val="24"/>
                <w:szCs w:val="24"/>
                <w:u w:val="single"/>
              </w:rPr>
              <w:t>№3.</w:t>
            </w:r>
            <w:r w:rsidRPr="00AB7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5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753A">
              <w:rPr>
                <w:rFonts w:ascii="Arial" w:hAnsi="Arial" w:cs="Arial"/>
                <w:sz w:val="24"/>
                <w:szCs w:val="24"/>
              </w:rPr>
              <w:t>Представьте выражение 6</w:t>
            </w:r>
            <w:r w:rsidRPr="00AB753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B753A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B753A">
              <w:rPr>
                <w:rFonts w:ascii="Arial" w:hAnsi="Arial" w:cs="Arial"/>
                <w:sz w:val="24"/>
                <w:szCs w:val="24"/>
              </w:rPr>
              <w:t>·36</w:t>
            </w:r>
            <w:r w:rsidRPr="00AB753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Pr="00AB753A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AB753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6 </w:t>
            </w:r>
            <w:r w:rsidRPr="00AB753A">
              <w:rPr>
                <w:rFonts w:ascii="Arial" w:hAnsi="Arial" w:cs="Arial"/>
                <w:sz w:val="24"/>
                <w:szCs w:val="24"/>
              </w:rPr>
              <w:t xml:space="preserve">в виде куба одночлена  </w:t>
            </w:r>
          </w:p>
          <w:p w:rsidR="00CE7CA5" w:rsidRPr="00AB753A" w:rsidRDefault="00CE7CA5" w:rsidP="00AB753A">
            <w:pPr>
              <w:pStyle w:val="a4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E7CA5" w:rsidRPr="00AB753A" w:rsidRDefault="00CE7CA5" w:rsidP="00AB753A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753A">
              <w:rPr>
                <w:rFonts w:ascii="Arial" w:hAnsi="Arial" w:cs="Arial"/>
                <w:b/>
                <w:sz w:val="24"/>
                <w:szCs w:val="24"/>
                <w:u w:val="single"/>
              </w:rPr>
              <w:t>№4.</w:t>
            </w:r>
            <w:r w:rsidRPr="00AB7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5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Найдите значение выражения</w:t>
            </w:r>
          </w:p>
          <w:p w:rsidR="00CE7CA5" w:rsidRPr="00AB753A" w:rsidRDefault="00CE7CA5" w:rsidP="00AB753A">
            <w:pPr>
              <w:pStyle w:val="a4"/>
              <w:ind w:left="360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75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8</m:t>
                      </m:r>
                    </m:sup>
                  </m:sSup>
                  <m:r>
                    <w:rPr>
                      <w:rFonts w:ascii="Cambria Math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 </m:t>
                  </m:r>
                  <m:r>
                    <w:rPr>
                      <w:rFonts w:ascii="Cambria Math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m:t>∙</m:t>
                  </m:r>
                  <m:r>
                    <w:rPr>
                      <w:rFonts w:ascii="Cambria Math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Arial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44</m:t>
                      </m:r>
                    </m:e>
                    <m:sup>
                      <m:r>
                        <w:rPr>
                          <w:rFonts w:ascii="Cambria Math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8</m:t>
                      </m:r>
                    </m:sup>
                  </m:sSup>
                </m:den>
              </m:f>
            </m:oMath>
          </w:p>
          <w:p w:rsidR="00CE7CA5" w:rsidRPr="00AB753A" w:rsidRDefault="00CE7CA5" w:rsidP="00AB753A">
            <w:pPr>
              <w:pStyle w:val="a4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Arial" w:hAnsi="Arial" w:cs="Arial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</m:oMath>
          </w:p>
          <w:p w:rsidR="00CE7CA5" w:rsidRPr="00AB753A" w:rsidRDefault="00CE7CA5" w:rsidP="00AB753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№5. </w:t>
            </w:r>
            <w:r w:rsidRPr="00AB753A">
              <w:rPr>
                <w:rFonts w:ascii="Arial" w:hAnsi="Arial" w:cs="Arial"/>
                <w:sz w:val="24"/>
                <w:szCs w:val="24"/>
              </w:rPr>
              <w:t xml:space="preserve">Упростите  выражение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14</m:t>
                      </m:r>
                    </m:sup>
                  </m:sSup>
                  <m:r>
                    <w:rPr>
                      <w:rFonts w:ascii="Arial" w:hAnsi="Arial" w:cs="Arial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ab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12</m:t>
                      </m:r>
                    </m:sup>
                  </m:sSup>
                </m:den>
              </m:f>
            </m:oMath>
            <w:r w:rsidRPr="00AB753A">
              <w:rPr>
                <w:rFonts w:ascii="Arial" w:hAnsi="Arial" w:cs="Arial"/>
                <w:sz w:val="24"/>
                <w:szCs w:val="24"/>
              </w:rPr>
              <w:t xml:space="preserve"> и найдите его значение </w:t>
            </w:r>
            <w:proofErr w:type="gramStart"/>
            <w:r w:rsidRPr="00AB753A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</w:p>
          <w:p w:rsidR="00CE7CA5" w:rsidRPr="00AB753A" w:rsidRDefault="00CE7CA5" w:rsidP="00AB753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 xml:space="preserve"> а =3, </w:t>
            </w:r>
            <w:r w:rsidRPr="00AB753A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AB753A">
              <w:rPr>
                <w:rFonts w:ascii="Arial" w:hAnsi="Arial" w:cs="Arial"/>
                <w:sz w:val="24"/>
                <w:szCs w:val="24"/>
              </w:rPr>
              <w:t>=-1</w:t>
            </w:r>
          </w:p>
          <w:p w:rsidR="00CE7CA5" w:rsidRPr="00AB753A" w:rsidRDefault="00CE7CA5" w:rsidP="00AB753A">
            <w:pPr>
              <w:pStyle w:val="a4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21A48" w:rsidRPr="00AB753A" w:rsidRDefault="00521A48" w:rsidP="00AB7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A48" w:rsidRPr="00AB753A" w:rsidTr="00AB753A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521A48" w:rsidRPr="00AB753A" w:rsidRDefault="00521A48" w:rsidP="00AB75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75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8021" w:type="dxa"/>
            <w:shd w:val="clear" w:color="auto" w:fill="auto"/>
            <w:noWrap/>
            <w:hideMark/>
          </w:tcPr>
          <w:p w:rsidR="002845A5" w:rsidRPr="00AB753A" w:rsidRDefault="002845A5" w:rsidP="00AB75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>Тема: «Правление Василия Шуйского»</w:t>
            </w:r>
          </w:p>
          <w:p w:rsidR="002845A5" w:rsidRPr="00AB753A" w:rsidRDefault="002845A5" w:rsidP="00AB75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>Задания: параграф 11, вопросы стр. 76-77, карта, и вопросы 1, 3 – заполнить таблицу стр. 76.</w:t>
            </w:r>
          </w:p>
          <w:p w:rsidR="00521A48" w:rsidRPr="00AB753A" w:rsidRDefault="002845A5" w:rsidP="00AB75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AB753A">
                <w:rPr>
                  <w:rStyle w:val="a3"/>
                  <w:rFonts w:ascii="Arial" w:hAnsi="Arial" w:cs="Arial"/>
                  <w:sz w:val="24"/>
                  <w:szCs w:val="24"/>
                </w:rPr>
                <w:t>https://infourok.ru/prezentaciya-pravlenie-v-shujskogo-6164947.html</w:t>
              </w:r>
            </w:hyperlink>
          </w:p>
        </w:tc>
      </w:tr>
      <w:tr w:rsidR="00521A48" w:rsidRPr="00AB753A" w:rsidTr="00AB753A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521A48" w:rsidRPr="00AB753A" w:rsidRDefault="00521A48" w:rsidP="00AB75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B753A">
              <w:rPr>
                <w:rFonts w:ascii="Arial" w:hAnsi="Arial" w:cs="Arial"/>
                <w:color w:val="000000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8021" w:type="dxa"/>
            <w:shd w:val="clear" w:color="auto" w:fill="auto"/>
            <w:noWrap/>
            <w:hideMark/>
          </w:tcPr>
          <w:p w:rsidR="00521A48" w:rsidRPr="00CD5C42" w:rsidRDefault="00CD5C42" w:rsidP="00AB75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C42">
              <w:rPr>
                <w:rFonts w:ascii="Arial" w:hAnsi="Arial" w:cs="Arial"/>
                <w:sz w:val="24"/>
                <w:szCs w:val="24"/>
              </w:rPr>
              <w:t>Африка. Население. Политическая карта.</w:t>
            </w:r>
          </w:p>
          <w:p w:rsidR="00CD5C42" w:rsidRPr="00CD5C42" w:rsidRDefault="00CD5C42" w:rsidP="00CD5C42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  <w:lang w:val="ru-RU"/>
              </w:rPr>
            </w:pPr>
            <w:r w:rsidRPr="00CD5C42">
              <w:rPr>
                <w:rFonts w:ascii="Arial" w:hAnsi="Arial" w:cs="Arial"/>
                <w:sz w:val="24"/>
                <w:szCs w:val="24"/>
              </w:rPr>
              <w:t>.</w:t>
            </w:r>
            <w:r w:rsidRPr="00CD5C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1.Прочитайте </w:t>
            </w:r>
            <w:r w:rsidRPr="00CD5C42">
              <w:rPr>
                <w:rFonts w:ascii="Arial" w:hAnsi="Arial" w:cs="Arial"/>
                <w:b w:val="0"/>
                <w:color w:val="auto"/>
                <w:sz w:val="24"/>
                <w:szCs w:val="24"/>
                <w:lang w:val="ru-RU"/>
              </w:rPr>
              <w:t>§  23,24  в учебнике, запомните информацию, не забудьте поработать с иллюстрациями, которые представлены в параграфе и картами атласа</w:t>
            </w:r>
          </w:p>
          <w:p w:rsidR="00CD5C42" w:rsidRPr="00CD5C42" w:rsidRDefault="00CD5C42" w:rsidP="00CD5C42">
            <w:pPr>
              <w:rPr>
                <w:rFonts w:ascii="Arial" w:hAnsi="Arial" w:cs="Arial"/>
                <w:sz w:val="24"/>
                <w:szCs w:val="24"/>
              </w:rPr>
            </w:pPr>
            <w:r w:rsidRPr="00CD5C42">
              <w:rPr>
                <w:rFonts w:ascii="Arial" w:hAnsi="Arial" w:cs="Arial"/>
                <w:sz w:val="24"/>
                <w:szCs w:val="24"/>
              </w:rPr>
              <w:t xml:space="preserve">2.Внимательно посмотрите и прослушайте </w:t>
            </w:r>
            <w:proofErr w:type="gramStart"/>
            <w:r w:rsidRPr="00CD5C42">
              <w:rPr>
                <w:rFonts w:ascii="Arial" w:hAnsi="Arial" w:cs="Arial"/>
                <w:sz w:val="24"/>
                <w:szCs w:val="24"/>
              </w:rPr>
              <w:t>видеоролик</w:t>
            </w:r>
            <w:proofErr w:type="gramEnd"/>
            <w:r w:rsidRPr="00CD5C42">
              <w:rPr>
                <w:rFonts w:ascii="Arial" w:hAnsi="Arial" w:cs="Arial"/>
                <w:sz w:val="24"/>
                <w:szCs w:val="24"/>
              </w:rPr>
              <w:t xml:space="preserve">  перейдя по ссылке:</w:t>
            </w:r>
          </w:p>
          <w:p w:rsidR="00CD5C42" w:rsidRPr="00CD5C42" w:rsidRDefault="00CD5C42" w:rsidP="00CD5C42">
            <w:pPr>
              <w:pStyle w:val="1"/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6" w:history="1">
              <w:r w:rsidRPr="00CD5C42">
                <w:rPr>
                  <w:rStyle w:val="a3"/>
                  <w:rFonts w:ascii="Arial" w:hAnsi="Arial" w:cs="Arial"/>
                  <w:sz w:val="24"/>
                  <w:szCs w:val="24"/>
                  <w:lang w:val="ru-RU"/>
                </w:rPr>
                <w:t>https://app.onlineschool-1.ru/7-klass/geografiya/naselenie-strany-afriki1/video</w:t>
              </w:r>
            </w:hyperlink>
          </w:p>
          <w:p w:rsidR="00CD5C42" w:rsidRPr="00CD5C42" w:rsidRDefault="00CD5C42" w:rsidP="00CD5C42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</w:pPr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Изучи карту, ответь на вопросы:</w:t>
            </w:r>
          </w:p>
          <w:p w:rsidR="00CD5C42" w:rsidRPr="00CD5C42" w:rsidRDefault="00CD5C42" w:rsidP="00CD5C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</w:pPr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Что такое «плотность населения»? Как рассчитать показатель плотности населения?</w:t>
            </w:r>
          </w:p>
          <w:p w:rsidR="00CD5C42" w:rsidRPr="00CD5C42" w:rsidRDefault="00CD5C42" w:rsidP="00CD5C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</w:pPr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В каких районах Африки наиболее высокая плотность населения?</w:t>
            </w:r>
          </w:p>
          <w:p w:rsidR="00CD5C42" w:rsidRPr="00CD5C42" w:rsidRDefault="00CD5C42" w:rsidP="00CD5C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</w:pPr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 xml:space="preserve">Сопоставь карту плотности населения и физическую карту Африки. </w:t>
            </w:r>
            <w:proofErr w:type="gramStart"/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Каким</w:t>
            </w:r>
            <w:proofErr w:type="gramEnd"/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 xml:space="preserve"> природ</w:t>
            </w:r>
          </w:p>
          <w:p w:rsidR="00CD5C42" w:rsidRPr="00CD5C42" w:rsidRDefault="00CD5C42" w:rsidP="00CD5C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</w:pPr>
            <w:proofErr w:type="spellStart"/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ным</w:t>
            </w:r>
            <w:proofErr w:type="spellEnd"/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 xml:space="preserve"> объектам соответствуют районы с наиболее высокой плотностью населения?</w:t>
            </w:r>
          </w:p>
          <w:p w:rsidR="00CD5C42" w:rsidRPr="00CD5C42" w:rsidRDefault="00CD5C42" w:rsidP="00CD5C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</w:pPr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В каких районах Африки плотность населения самая низкая?</w:t>
            </w:r>
          </w:p>
          <w:p w:rsidR="00CD5C42" w:rsidRPr="00CD5C42" w:rsidRDefault="00CD5C42" w:rsidP="00CD5C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</w:pPr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lastRenderedPageBreak/>
              <w:t xml:space="preserve">Каким природным объектам соответствуют районы с низкой плотностью </w:t>
            </w:r>
            <w:proofErr w:type="spellStart"/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населения</w:t>
            </w:r>
            <w:proofErr w:type="gramStart"/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?К</w:t>
            </w:r>
            <w:proofErr w:type="gramEnd"/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акие</w:t>
            </w:r>
            <w:proofErr w:type="spellEnd"/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 xml:space="preserve"> особенности природы в наибольшей степени влияют на размещение населения Африки</w:t>
            </w:r>
          </w:p>
          <w:p w:rsidR="00CD5C42" w:rsidRPr="00CD5C42" w:rsidRDefault="00CD5C42" w:rsidP="00CD5C42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</w:pPr>
            <w:r w:rsidRPr="00CD5C42">
              <w:rPr>
                <w:rFonts w:ascii="Arial" w:eastAsia="Times New Roman" w:hAnsi="Arial" w:cs="Arial"/>
                <w:color w:val="03384F"/>
                <w:sz w:val="24"/>
                <w:szCs w:val="24"/>
                <w:lang w:eastAsia="ru-RU"/>
              </w:rPr>
              <w:t>Сделай выводы.</w:t>
            </w:r>
          </w:p>
          <w:p w:rsidR="00CD5C42" w:rsidRPr="00AB753A" w:rsidRDefault="00CD5C42" w:rsidP="00AB7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A48" w:rsidRPr="00AB753A" w:rsidTr="00AB753A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521A48" w:rsidRPr="00AB753A" w:rsidRDefault="00521A48" w:rsidP="00AB75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B75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биол</w:t>
            </w:r>
            <w:proofErr w:type="spellEnd"/>
            <w:proofErr w:type="gramEnd"/>
          </w:p>
        </w:tc>
        <w:tc>
          <w:tcPr>
            <w:tcW w:w="8021" w:type="dxa"/>
            <w:shd w:val="clear" w:color="auto" w:fill="auto"/>
            <w:noWrap/>
            <w:hideMark/>
          </w:tcPr>
          <w:p w:rsidR="00521A48" w:rsidRPr="00AB753A" w:rsidRDefault="00873B46" w:rsidP="00AB7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53A">
              <w:rPr>
                <w:rFonts w:ascii="Arial" w:hAnsi="Arial" w:cs="Arial"/>
                <w:sz w:val="24"/>
                <w:szCs w:val="24"/>
              </w:rPr>
              <w:t>Тема:Отряд</w:t>
            </w:r>
            <w:proofErr w:type="spellEnd"/>
            <w:r w:rsidRPr="00AB75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53A">
              <w:rPr>
                <w:rFonts w:ascii="Arial" w:hAnsi="Arial" w:cs="Arial"/>
                <w:sz w:val="24"/>
                <w:szCs w:val="24"/>
              </w:rPr>
              <w:t>птиц</w:t>
            </w:r>
            <w:proofErr w:type="gramStart"/>
            <w:r w:rsidRPr="00AB753A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B753A">
              <w:rPr>
                <w:rFonts w:ascii="Arial" w:hAnsi="Arial" w:cs="Arial"/>
                <w:sz w:val="24"/>
                <w:szCs w:val="24"/>
              </w:rPr>
              <w:t>траусообразные</w:t>
            </w:r>
            <w:proofErr w:type="spellEnd"/>
            <w:r w:rsidRPr="00AB753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B753A">
              <w:rPr>
                <w:rFonts w:ascii="Arial" w:hAnsi="Arial" w:cs="Arial"/>
                <w:sz w:val="24"/>
                <w:szCs w:val="24"/>
              </w:rPr>
              <w:t>Нандуобразные</w:t>
            </w:r>
            <w:proofErr w:type="gramStart"/>
            <w:r w:rsidRPr="00AB753A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AB753A">
              <w:rPr>
                <w:rFonts w:ascii="Arial" w:hAnsi="Arial" w:cs="Arial"/>
                <w:sz w:val="24"/>
                <w:szCs w:val="24"/>
              </w:rPr>
              <w:t>усеобразные</w:t>
            </w:r>
            <w:proofErr w:type="spellEnd"/>
            <w:r w:rsidRPr="00AB753A">
              <w:rPr>
                <w:rFonts w:ascii="Arial" w:hAnsi="Arial" w:cs="Arial"/>
                <w:sz w:val="24"/>
                <w:szCs w:val="24"/>
              </w:rPr>
              <w:t xml:space="preserve">. Параграф 28 стр.140-145 Вопросы стр.145(1-2).Задания стр.145(1-2).Подготовить сообщения. </w:t>
            </w:r>
            <w:hyperlink r:id="rId7" w:tgtFrame="_blank" w:tooltip="Поделиться ссылкой" w:history="1">
              <w:r w:rsidRPr="00AB753A">
                <w:rPr>
                  <w:rStyle w:val="a3"/>
                  <w:rFonts w:ascii="Arial" w:hAnsi="Arial" w:cs="Arial"/>
                  <w:spacing w:val="12"/>
                  <w:sz w:val="24"/>
                  <w:szCs w:val="24"/>
                </w:rPr>
                <w:t>https://youtu.be/XApiYZalmy4</w:t>
              </w:r>
            </w:hyperlink>
          </w:p>
        </w:tc>
      </w:tr>
      <w:tr w:rsidR="00521A48" w:rsidRPr="00AB753A" w:rsidTr="00AB753A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521A48" w:rsidRPr="00AB753A" w:rsidRDefault="00521A48" w:rsidP="00AB75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75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музык</w:t>
            </w:r>
          </w:p>
        </w:tc>
        <w:tc>
          <w:tcPr>
            <w:tcW w:w="8021" w:type="dxa"/>
            <w:shd w:val="clear" w:color="auto" w:fill="auto"/>
            <w:noWrap/>
            <w:hideMark/>
          </w:tcPr>
          <w:p w:rsidR="002845A5" w:rsidRPr="00AB753A" w:rsidRDefault="002845A5" w:rsidP="00AB75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>Тема: «Сергей Прокофьев. Соната №2»</w:t>
            </w:r>
          </w:p>
          <w:p w:rsidR="002845A5" w:rsidRPr="00AB753A" w:rsidRDefault="002845A5" w:rsidP="00AB75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>Задания: Биография в тетради, прослушать сонату №2 (рисунок, анализ)</w:t>
            </w:r>
          </w:p>
          <w:p w:rsidR="002845A5" w:rsidRPr="00AB753A" w:rsidRDefault="002845A5" w:rsidP="00AB75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AB753A">
                <w:rPr>
                  <w:rStyle w:val="a3"/>
                  <w:rFonts w:ascii="Arial" w:hAnsi="Arial" w:cs="Arial"/>
                  <w:sz w:val="24"/>
                  <w:szCs w:val="24"/>
                </w:rPr>
                <w:t>https://infourok.ru/prezentaciya-po-muzyke-sonata-2-s-s-prokofeva-7-klass-6086191.html</w:t>
              </w:r>
            </w:hyperlink>
          </w:p>
          <w:p w:rsidR="00521A48" w:rsidRPr="00AB753A" w:rsidRDefault="00521A48" w:rsidP="00AB7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A48" w:rsidRPr="00AB753A" w:rsidTr="00AB753A">
        <w:trPr>
          <w:trHeight w:val="288"/>
        </w:trPr>
        <w:tc>
          <w:tcPr>
            <w:tcW w:w="1058" w:type="dxa"/>
            <w:shd w:val="clear" w:color="auto" w:fill="auto"/>
            <w:noWrap/>
            <w:hideMark/>
          </w:tcPr>
          <w:p w:rsidR="00521A48" w:rsidRPr="00AB753A" w:rsidRDefault="00521A48" w:rsidP="00AB75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75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литер</w:t>
            </w:r>
          </w:p>
        </w:tc>
        <w:tc>
          <w:tcPr>
            <w:tcW w:w="8021" w:type="dxa"/>
            <w:shd w:val="clear" w:color="auto" w:fill="auto"/>
            <w:noWrap/>
            <w:hideMark/>
          </w:tcPr>
          <w:p w:rsidR="00F638A0" w:rsidRPr="00AB753A" w:rsidRDefault="00F638A0" w:rsidP="00AB75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 xml:space="preserve">посмотреть </w:t>
            </w:r>
            <w:proofErr w:type="spellStart"/>
            <w:r w:rsidRPr="00AB753A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  <w:r w:rsidRPr="00AB753A">
              <w:rPr>
                <w:rFonts w:ascii="Arial" w:hAnsi="Arial" w:cs="Arial"/>
                <w:sz w:val="24"/>
                <w:szCs w:val="24"/>
              </w:rPr>
              <w:t xml:space="preserve"> по теме: </w:t>
            </w:r>
          </w:p>
          <w:p w:rsidR="00F638A0" w:rsidRPr="00AB753A" w:rsidRDefault="00F638A0" w:rsidP="00AB75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AB753A">
                <w:rPr>
                  <w:rStyle w:val="a3"/>
                  <w:rFonts w:ascii="Arial" w:hAnsi="Arial" w:cs="Arial"/>
                  <w:sz w:val="24"/>
                  <w:szCs w:val="24"/>
                </w:rPr>
                <w:t>https://www.youtube.com/watch?v=SCb4kwL4lBg&amp;t=229s</w:t>
              </w:r>
            </w:hyperlink>
          </w:p>
          <w:p w:rsidR="00F638A0" w:rsidRPr="00AB753A" w:rsidRDefault="00F638A0" w:rsidP="00AB75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53A">
              <w:rPr>
                <w:rFonts w:ascii="Arial" w:hAnsi="Arial" w:cs="Arial"/>
                <w:sz w:val="24"/>
                <w:szCs w:val="24"/>
              </w:rPr>
              <w:t>чтение и пересказ сказки (эпизод по выбору, голосовые сообщения)</w:t>
            </w:r>
          </w:p>
          <w:p w:rsidR="00521A48" w:rsidRPr="00AB753A" w:rsidRDefault="00521A48" w:rsidP="00AB7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14ED" w:rsidRDefault="001014ED"/>
    <w:sectPr w:rsidR="001014ED" w:rsidSect="00B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922"/>
    <w:multiLevelType w:val="multilevel"/>
    <w:tmpl w:val="0CE2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B6B76"/>
    <w:multiLevelType w:val="multilevel"/>
    <w:tmpl w:val="F9CA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1014ED"/>
    <w:rsid w:val="001014ED"/>
    <w:rsid w:val="002812C4"/>
    <w:rsid w:val="002845A5"/>
    <w:rsid w:val="00521A48"/>
    <w:rsid w:val="00873B46"/>
    <w:rsid w:val="008B6541"/>
    <w:rsid w:val="00AB753A"/>
    <w:rsid w:val="00B67D03"/>
    <w:rsid w:val="00C63627"/>
    <w:rsid w:val="00CA3616"/>
    <w:rsid w:val="00CD5C42"/>
    <w:rsid w:val="00CE7CA5"/>
    <w:rsid w:val="00F638A0"/>
    <w:rsid w:val="00F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03"/>
  </w:style>
  <w:style w:type="paragraph" w:styleId="1">
    <w:name w:val="heading 1"/>
    <w:basedOn w:val="a"/>
    <w:next w:val="a"/>
    <w:link w:val="10"/>
    <w:uiPriority w:val="9"/>
    <w:qFormat/>
    <w:rsid w:val="00CD5C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nhideWhenUsed/>
    <w:rsid w:val="00873B46"/>
    <w:rPr>
      <w:color w:val="0000FF"/>
      <w:u w:val="single"/>
    </w:rPr>
  </w:style>
  <w:style w:type="paragraph" w:styleId="a4">
    <w:name w:val="No Spacing"/>
    <w:uiPriority w:val="1"/>
    <w:qFormat/>
    <w:rsid w:val="00CE7CA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CA5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3"/>
    <w:rsid w:val="002845A5"/>
    <w:pPr>
      <w:spacing w:after="0" w:line="240" w:lineRule="auto"/>
    </w:pPr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C42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a7">
    <w:name w:val="List Paragraph"/>
    <w:basedOn w:val="a"/>
    <w:uiPriority w:val="34"/>
    <w:qFormat/>
    <w:rsid w:val="00CD5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muzyke-sonata-2-s-s-prokofeva-7-klass-60861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ApiYZalm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onlineschool-1.ru/7-klass/geografiya/naselenie-strany-afriki1/vide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ravlenie-v-shujskogo-616494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Cb4kwL4lBg&amp;t=22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9</cp:revision>
  <dcterms:created xsi:type="dcterms:W3CDTF">2023-12-27T02:45:00Z</dcterms:created>
  <dcterms:modified xsi:type="dcterms:W3CDTF">2023-12-27T04:00:00Z</dcterms:modified>
</cp:coreProperties>
</file>