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3" w:rsidRDefault="001014ED">
      <w:r>
        <w:t>На 27 сентября среда</w:t>
      </w:r>
    </w:p>
    <w:tbl>
      <w:tblPr>
        <w:tblW w:w="926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8122"/>
      </w:tblGrid>
      <w:tr w:rsidR="001014ED" w:rsidRPr="0092537B" w:rsidTr="00B55C0E">
        <w:trPr>
          <w:trHeight w:val="293"/>
        </w:trPr>
        <w:tc>
          <w:tcPr>
            <w:tcW w:w="9263" w:type="dxa"/>
            <w:gridSpan w:val="2"/>
            <w:shd w:val="clear" w:color="auto" w:fill="auto"/>
            <w:noWrap/>
            <w:hideMark/>
          </w:tcPr>
          <w:p w:rsidR="001014ED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1014ED" w:rsidRPr="0092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92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1014ED" w:rsidRPr="0092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 класс</w:t>
            </w: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8122" w:type="dxa"/>
            <w:shd w:val="clear" w:color="auto" w:fill="auto"/>
            <w:noWrap/>
            <w:hideMark/>
          </w:tcPr>
          <w:p w:rsidR="00671E65" w:rsidRPr="0092537B" w:rsidRDefault="008D5D8A" w:rsidP="009253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37B">
              <w:rPr>
                <w:rFonts w:ascii="Arial" w:hAnsi="Arial" w:cs="Arial"/>
                <w:color w:val="000000"/>
                <w:sz w:val="24"/>
                <w:szCs w:val="24"/>
              </w:rPr>
              <w:t>Пищевая промышленность. Состав, место и значение в хозяйстве.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537B">
              <w:rPr>
                <w:rFonts w:ascii="Arial" w:eastAsia="Calibri" w:hAnsi="Arial" w:cs="Arial"/>
                <w:sz w:val="24"/>
                <w:szCs w:val="24"/>
              </w:rPr>
              <w:t xml:space="preserve">1.Прочитать в учебнике </w:t>
            </w:r>
            <w:r w:rsidRPr="0092537B"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Pr="0092537B">
              <w:rPr>
                <w:rFonts w:ascii="Arial" w:eastAsia="Calibri" w:hAnsi="Arial" w:cs="Arial"/>
                <w:sz w:val="24"/>
                <w:szCs w:val="24"/>
              </w:rPr>
              <w:t>5. Устно ответить на вопросы в конце параграфа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eastAsia="Calibri" w:hAnsi="Arial" w:cs="Arial"/>
                <w:sz w:val="24"/>
                <w:szCs w:val="24"/>
              </w:rPr>
              <w:t xml:space="preserve">2. Просмотреть материалы по теме урока на электронной платформе </w:t>
            </w:r>
            <w:hyperlink r:id="rId5" w:history="1">
              <w:r w:rsidRPr="0092537B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https://yandex.ru/video/preview/5153177096476365252</w:t>
              </w:r>
            </w:hyperlink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537B">
              <w:rPr>
                <w:rFonts w:ascii="Arial" w:eastAsia="Calibri" w:hAnsi="Arial" w:cs="Arial"/>
                <w:sz w:val="24"/>
                <w:szCs w:val="24"/>
              </w:rPr>
              <w:t>3. Работать с картами атласа, изучая размещение основных географических объектов региона.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537B">
              <w:rPr>
                <w:rFonts w:ascii="Arial" w:eastAsia="Calibri" w:hAnsi="Arial" w:cs="Arial"/>
                <w:sz w:val="24"/>
                <w:szCs w:val="24"/>
              </w:rPr>
              <w:t>4.Сделать записи  в тетради</w:t>
            </w:r>
          </w:p>
          <w:p w:rsidR="008D5D8A" w:rsidRPr="0092537B" w:rsidRDefault="008D5D8A" w:rsidP="0092537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2537B">
              <w:rPr>
                <w:rFonts w:ascii="Arial" w:hAnsi="Arial" w:cs="Arial"/>
              </w:rPr>
              <w:t>Какие факторы сыграли наибольшее значение в развитии пищевой промышленности в Московском регионе, в Черноземье, на юге России и на юге Сибири? </w:t>
            </w:r>
          </w:p>
          <w:p w:rsidR="008D5D8A" w:rsidRPr="0092537B" w:rsidRDefault="008D5D8A" w:rsidP="0092537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2537B">
              <w:rPr>
                <w:rFonts w:ascii="Arial" w:hAnsi="Arial" w:cs="Arial"/>
              </w:rPr>
              <w:t>При затруднении воспользуйся учебником.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 xml:space="preserve">Задания выслать сегодня </w:t>
            </w:r>
            <w:hyperlink r:id="rId6" w:history="1">
              <w:r w:rsidRPr="0092537B">
                <w:rPr>
                  <w:rStyle w:val="a4"/>
                  <w:rFonts w:ascii="Arial" w:eastAsia="Calibri" w:hAnsi="Arial" w:cs="Arial"/>
                  <w:sz w:val="24"/>
                  <w:szCs w:val="24"/>
                </w:rPr>
                <w:t>https://vk.com/id88628820</w:t>
              </w:r>
            </w:hyperlink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 xml:space="preserve">Выполнить РЕШУ ОГЭ Вариант </w:t>
            </w:r>
            <w:proofErr w:type="spellStart"/>
            <w:proofErr w:type="gramStart"/>
            <w:r w:rsidRPr="0092537B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proofErr w:type="spellEnd"/>
            <w:proofErr w:type="gramEnd"/>
            <w:r w:rsidRPr="0092537B">
              <w:rPr>
                <w:rFonts w:ascii="Arial" w:eastAsia="Times New Roman" w:hAnsi="Arial" w:cs="Arial"/>
                <w:sz w:val="24"/>
                <w:szCs w:val="24"/>
              </w:rPr>
              <w:t xml:space="preserve"> № 2520638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2" w:type="dxa"/>
            <w:shd w:val="clear" w:color="auto" w:fill="auto"/>
            <w:noWrap/>
            <w:hideMark/>
          </w:tcPr>
          <w:p w:rsidR="00F37743" w:rsidRPr="0092537B" w:rsidRDefault="00F37743" w:rsidP="009253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33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Поднимание туловища за 1 мин</w:t>
            </w:r>
            <w:proofErr w:type="gramStart"/>
            <w:r w:rsidRPr="0092537B">
              <w:rPr>
                <w:rFonts w:ascii="Arial" w:hAnsi="Arial" w:cs="Arial"/>
                <w:sz w:val="24"/>
                <w:szCs w:val="24"/>
              </w:rPr>
              <w:t>.</w:t>
            </w:r>
            <w:r w:rsidRPr="0092537B">
              <w:rPr>
                <w:rFonts w:ascii="Arial" w:eastAsia="Times New Roman" w:hAnsi="Arial" w:cs="Arial"/>
                <w:color w:val="262633"/>
                <w:sz w:val="24"/>
                <w:szCs w:val="24"/>
              </w:rPr>
              <w:t>Б</w:t>
            </w:r>
            <w:proofErr w:type="gramEnd"/>
            <w:r w:rsidRPr="0092537B">
              <w:rPr>
                <w:rFonts w:ascii="Arial" w:eastAsia="Times New Roman" w:hAnsi="Arial" w:cs="Arial"/>
                <w:color w:val="262633"/>
                <w:sz w:val="24"/>
                <w:szCs w:val="24"/>
              </w:rPr>
              <w:t>ег на месте 3 мин. Наклоны вперед 100 раз. Посмотреть видео урок. Волейбол техника безопасности. Техника приёма и передачи мяча.</w:t>
            </w:r>
          </w:p>
          <w:p w:rsidR="00F37743" w:rsidRPr="0092537B" w:rsidRDefault="00F37743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92537B">
                <w:rPr>
                  <w:rStyle w:val="a4"/>
                  <w:rFonts w:ascii="Arial" w:hAnsi="Arial" w:cs="Arial"/>
                  <w:sz w:val="24"/>
                  <w:szCs w:val="24"/>
                </w:rPr>
                <w:t>https://youtu.be/5HB4a3ZR19k</w:t>
              </w:r>
            </w:hyperlink>
          </w:p>
          <w:p w:rsidR="00671E65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литер</w:t>
            </w:r>
          </w:p>
        </w:tc>
        <w:tc>
          <w:tcPr>
            <w:tcW w:w="8122" w:type="dxa"/>
            <w:shd w:val="clear" w:color="auto" w:fill="auto"/>
            <w:noWrap/>
            <w:hideMark/>
          </w:tcPr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 xml:space="preserve">посмотреть </w:t>
            </w:r>
            <w:proofErr w:type="spellStart"/>
            <w:r w:rsidRPr="0092537B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92537B">
              <w:rPr>
                <w:rFonts w:ascii="Arial" w:hAnsi="Arial" w:cs="Arial"/>
                <w:sz w:val="24"/>
                <w:szCs w:val="24"/>
              </w:rPr>
              <w:t xml:space="preserve"> по теме: 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92537B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https://www.youtube.com/watch?v=TjtKOaUGjj0</w:t>
              </w:r>
            </w:hyperlink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чт</w:t>
            </w:r>
            <w:proofErr w:type="gramStart"/>
            <w:r w:rsidRPr="0092537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92537B">
              <w:rPr>
                <w:rFonts w:ascii="Arial" w:hAnsi="Arial" w:cs="Arial"/>
                <w:sz w:val="24"/>
                <w:szCs w:val="24"/>
              </w:rPr>
              <w:t>л «Бэла» из романа М.Ю. Лермонтова «Герой нашего времени», образ Печорина в этой главе (голосовые или письменно)</w:t>
            </w:r>
            <w:bookmarkStart w:id="0" w:name="_GoBack"/>
            <w:bookmarkEnd w:id="0"/>
          </w:p>
          <w:p w:rsidR="00671E65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алгебр</w:t>
            </w:r>
          </w:p>
        </w:tc>
        <w:tc>
          <w:tcPr>
            <w:tcW w:w="8122" w:type="dxa"/>
            <w:shd w:val="clear" w:color="auto" w:fill="auto"/>
            <w:noWrap/>
            <w:hideMark/>
          </w:tcPr>
          <w:p w:rsidR="009D734D" w:rsidRPr="0092537B" w:rsidRDefault="009D734D" w:rsidP="0092537B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</w:rPr>
              <w:t>Тема: Контрольная работа №4</w:t>
            </w:r>
          </w:p>
          <w:p w:rsidR="009D734D" w:rsidRPr="0092537B" w:rsidRDefault="009D734D" w:rsidP="0092537B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Запишите число и тему урока</w:t>
            </w:r>
          </w:p>
          <w:p w:rsidR="009D734D" w:rsidRPr="0092537B" w:rsidRDefault="009D734D" w:rsidP="0092537B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Выполните работу на оценку</w:t>
            </w: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  <w:u w:val="single"/>
              </w:rPr>
              <w:t>№1.</w:t>
            </w:r>
            <w:r w:rsidRPr="0092537B">
              <w:rPr>
                <w:rFonts w:ascii="Arial" w:hAnsi="Arial" w:cs="Arial"/>
                <w:sz w:val="24"/>
                <w:szCs w:val="24"/>
              </w:rPr>
              <w:t xml:space="preserve"> Решите систему 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х-у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=2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Arial" w:hAnsi="Arial" w:cs="Arial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ху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=3</m:t>
                      </m:r>
                    </m:e>
                  </m:eqArr>
                </m:e>
              </m:d>
            </m:oMath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№2. </w:t>
            </w:r>
            <w:r w:rsidRPr="0092537B">
              <w:rPr>
                <w:rFonts w:ascii="Arial" w:hAnsi="Arial" w:cs="Arial"/>
                <w:sz w:val="24"/>
                <w:szCs w:val="24"/>
              </w:rPr>
              <w:t>Периметр прямоугольника равен 26 см, а его площадь равна 42 см</w:t>
            </w:r>
            <w:proofErr w:type="gramStart"/>
            <w:r w:rsidRPr="0092537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92537B">
              <w:rPr>
                <w:rFonts w:ascii="Arial" w:hAnsi="Arial" w:cs="Arial"/>
                <w:sz w:val="24"/>
                <w:szCs w:val="24"/>
              </w:rPr>
              <w:t>. Найдите стороны прямоугольника.</w:t>
            </w: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  <w:u w:val="single"/>
              </w:rPr>
              <w:t>№3.</w:t>
            </w:r>
            <w:r w:rsidRPr="009253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3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2537B">
              <w:rPr>
                <w:rFonts w:ascii="Arial" w:hAnsi="Arial" w:cs="Arial"/>
                <w:sz w:val="24"/>
                <w:szCs w:val="24"/>
              </w:rPr>
              <w:t>Изобразите на координатной плоскости множество решений неравенства (х+2)</w:t>
            </w:r>
            <w:r w:rsidRPr="0092537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2537B">
              <w:rPr>
                <w:rFonts w:ascii="Arial" w:hAnsi="Arial" w:cs="Arial"/>
                <w:sz w:val="24"/>
                <w:szCs w:val="24"/>
              </w:rPr>
              <w:t>+(у-1)</w:t>
            </w:r>
            <w:r w:rsidRPr="0092537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2537B">
              <w:rPr>
                <w:rFonts w:ascii="Arial" w:hAnsi="Arial" w:cs="Arial"/>
                <w:sz w:val="24"/>
                <w:szCs w:val="24"/>
              </w:rPr>
              <w:t>≤9.</w:t>
            </w:r>
            <w:r w:rsidRPr="009253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  <w:u w:val="single"/>
              </w:rPr>
              <w:t>№4.</w:t>
            </w:r>
            <w:r w:rsidRPr="0092537B">
              <w:rPr>
                <w:rFonts w:ascii="Arial" w:hAnsi="Arial" w:cs="Arial"/>
                <w:sz w:val="24"/>
                <w:szCs w:val="24"/>
              </w:rPr>
              <w:t xml:space="preserve"> Не выполняя построения найдите координаты точек пересечения параболы у=х</w:t>
            </w:r>
            <w:proofErr w:type="gramStart"/>
            <w:r w:rsidRPr="0092537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92537B">
              <w:rPr>
                <w:rFonts w:ascii="Arial" w:hAnsi="Arial" w:cs="Arial"/>
                <w:sz w:val="24"/>
                <w:szCs w:val="24"/>
              </w:rPr>
              <w:t>- 8 и прямой х+у=4</w:t>
            </w: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D734D" w:rsidRPr="0092537B" w:rsidRDefault="009D734D" w:rsidP="0092537B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253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№5. </w:t>
            </w:r>
            <w:r w:rsidRPr="0092537B">
              <w:rPr>
                <w:rFonts w:ascii="Arial" w:hAnsi="Arial" w:cs="Arial"/>
                <w:sz w:val="24"/>
                <w:szCs w:val="24"/>
              </w:rPr>
              <w:t xml:space="preserve"> 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у</m:t>
                          </m:r>
                        </m:den>
                      </m:f>
                      <m:r>
                        <w:rPr>
                          <w:rFonts w:ascii="Arial" w:hAnsi="Arial" w:cs="Arial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х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х-у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=18</m:t>
                      </m:r>
                    </m:e>
                  </m:eqArr>
                </m:e>
              </m:d>
            </m:oMath>
          </w:p>
          <w:p w:rsidR="009D734D" w:rsidRPr="0092537B" w:rsidRDefault="009D734D" w:rsidP="0092537B">
            <w:pPr>
              <w:pStyle w:val="a5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671E65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8122" w:type="dxa"/>
            <w:shd w:val="clear" w:color="auto" w:fill="auto"/>
            <w:noWrap/>
            <w:hideMark/>
          </w:tcPr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 xml:space="preserve">посмотреть </w:t>
            </w:r>
            <w:proofErr w:type="spellStart"/>
            <w:r w:rsidRPr="0092537B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92537B">
              <w:rPr>
                <w:rFonts w:ascii="Arial" w:hAnsi="Arial" w:cs="Arial"/>
                <w:sz w:val="24"/>
                <w:szCs w:val="24"/>
              </w:rPr>
              <w:t xml:space="preserve"> по теме: </w:t>
            </w:r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92537B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https://www.youtube.com/watch?v=6K2AjEQc1Lk&amp;t=36s</w:t>
              </w:r>
            </w:hyperlink>
          </w:p>
          <w:p w:rsidR="008D5D8A" w:rsidRPr="0092537B" w:rsidRDefault="008D5D8A" w:rsidP="009253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упр. 345 (грамматические основы, пунктуационный анализ)</w:t>
            </w:r>
          </w:p>
          <w:p w:rsidR="00671E65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E65" w:rsidRPr="0092537B" w:rsidTr="00B55C0E">
        <w:trPr>
          <w:trHeight w:val="293"/>
        </w:trPr>
        <w:tc>
          <w:tcPr>
            <w:tcW w:w="1141" w:type="dxa"/>
            <w:shd w:val="clear" w:color="auto" w:fill="auto"/>
            <w:noWrap/>
            <w:hideMark/>
          </w:tcPr>
          <w:p w:rsidR="00671E65" w:rsidRPr="0092537B" w:rsidRDefault="00671E65" w:rsidP="009253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53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истор</w:t>
            </w:r>
            <w:proofErr w:type="spellEnd"/>
          </w:p>
        </w:tc>
        <w:tc>
          <w:tcPr>
            <w:tcW w:w="8122" w:type="dxa"/>
            <w:shd w:val="clear" w:color="auto" w:fill="auto"/>
            <w:noWrap/>
            <w:hideMark/>
          </w:tcPr>
          <w:p w:rsidR="00CC2CE8" w:rsidRPr="0092537B" w:rsidRDefault="00CC2CE8" w:rsidP="009253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1"/>
              <w:rPr>
                <w:rFonts w:ascii="Arial" w:hAnsi="Arial" w:cs="Arial"/>
                <w:sz w:val="24"/>
                <w:szCs w:val="24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 xml:space="preserve">Внимательно  прочитайте параграф № 20 (3-5 пункты) и посмотрите  презентацию  по теме урока </w:t>
            </w:r>
            <w:hyperlink r:id="rId10" w:history="1">
              <w:r w:rsidRPr="0092537B">
                <w:rPr>
                  <w:rStyle w:val="a4"/>
                  <w:rFonts w:ascii="Arial" w:hAnsi="Arial" w:cs="Arial"/>
                  <w:sz w:val="24"/>
                  <w:szCs w:val="24"/>
                </w:rPr>
                <w:t>https://infourok.ru/prezentaciya-po-istorii-rossii-na-temu-vneshnyaya-politika-rossii-vo-ii-polovine-i-veka-3727959.html?ysclid=lqn5i9g0v2494604052</w:t>
              </w:r>
            </w:hyperlink>
          </w:p>
          <w:p w:rsidR="00CC2CE8" w:rsidRPr="0092537B" w:rsidRDefault="00CC2CE8" w:rsidP="009253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1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92537B">
              <w:rPr>
                <w:rFonts w:ascii="Arial" w:hAnsi="Arial" w:cs="Arial"/>
                <w:sz w:val="24"/>
                <w:szCs w:val="24"/>
              </w:rPr>
              <w:t>Ответьте письменно на вопросы № 3-6 стр. 161</w:t>
            </w:r>
          </w:p>
          <w:p w:rsidR="00671E65" w:rsidRPr="0092537B" w:rsidRDefault="00671E65" w:rsidP="00925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4ED" w:rsidRDefault="001014ED"/>
    <w:sectPr w:rsidR="001014ED" w:rsidSect="00B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B76"/>
    <w:multiLevelType w:val="multilevel"/>
    <w:tmpl w:val="F9CA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558574D"/>
    <w:multiLevelType w:val="hybridMultilevel"/>
    <w:tmpl w:val="860043C0"/>
    <w:lvl w:ilvl="0" w:tplc="0576D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1014ED"/>
    <w:rsid w:val="001014ED"/>
    <w:rsid w:val="002812C4"/>
    <w:rsid w:val="003A4A13"/>
    <w:rsid w:val="00521A48"/>
    <w:rsid w:val="006105EC"/>
    <w:rsid w:val="006437FC"/>
    <w:rsid w:val="00671E65"/>
    <w:rsid w:val="0083149C"/>
    <w:rsid w:val="008D5D8A"/>
    <w:rsid w:val="0092537B"/>
    <w:rsid w:val="009D734D"/>
    <w:rsid w:val="00B55C0E"/>
    <w:rsid w:val="00B67D03"/>
    <w:rsid w:val="00C63627"/>
    <w:rsid w:val="00CC2CE8"/>
    <w:rsid w:val="00DE16BE"/>
    <w:rsid w:val="00F37743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E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C2CE8"/>
    <w:rPr>
      <w:color w:val="0000FF" w:themeColor="hyperlink"/>
      <w:u w:val="single"/>
    </w:rPr>
  </w:style>
  <w:style w:type="paragraph" w:styleId="a5">
    <w:name w:val="No Spacing"/>
    <w:uiPriority w:val="1"/>
    <w:qFormat/>
    <w:rsid w:val="009D73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34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D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jtKOaUGj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HB4a3ZR1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886288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5153177096476365252" TargetMode="External"/><Relationship Id="rId10" Type="http://schemas.openxmlformats.org/officeDocument/2006/relationships/hyperlink" Target="https://infourok.ru/prezentaciya-po-istorii-rossii-na-temu-vneshnyaya-politika-rossii-vo-ii-polovine-i-veka-3727959.html?ysclid=lqn5i9g0v2494604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2AjEQc1Lk&amp;t=3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2023-12-27T02:46:00Z</dcterms:created>
  <dcterms:modified xsi:type="dcterms:W3CDTF">2023-12-27T03:50:00Z</dcterms:modified>
</cp:coreProperties>
</file>