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26F9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2</w:t>
      </w:r>
      <w:r w:rsidR="00FE75C7">
        <w:rPr>
          <w:rFonts w:ascii="Times New Roman" w:hAnsi="Times New Roman" w:cs="Times New Roman"/>
          <w:sz w:val="24"/>
        </w:rPr>
        <w:t>а</w:t>
      </w:r>
      <w:r w:rsidR="00BA7AF4">
        <w:rPr>
          <w:rFonts w:ascii="Times New Roman" w:hAnsi="Times New Roman" w:cs="Times New Roman"/>
          <w:sz w:val="24"/>
        </w:rPr>
        <w:t xml:space="preserve">  класс (08.</w:t>
      </w:r>
      <w:r w:rsidR="006D7C4C">
        <w:rPr>
          <w:rFonts w:ascii="Times New Roman" w:hAnsi="Times New Roman" w:cs="Times New Roman"/>
          <w:sz w:val="24"/>
        </w:rPr>
        <w:t>0</w:t>
      </w:r>
      <w:r w:rsidR="00BA7AF4">
        <w:rPr>
          <w:rFonts w:ascii="Times New Roman" w:hAnsi="Times New Roman" w:cs="Times New Roman"/>
          <w:sz w:val="24"/>
        </w:rPr>
        <w:t>4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"/>
        <w:gridCol w:w="962"/>
        <w:gridCol w:w="8990"/>
      </w:tblGrid>
      <w:tr w:rsidR="005C500C" w:rsidRPr="00411D65" w:rsidTr="00BA7AF4">
        <w:tc>
          <w:tcPr>
            <w:tcW w:w="540" w:type="dxa"/>
          </w:tcPr>
          <w:p w:rsidR="005C500C" w:rsidRPr="00411D6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411D6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411D65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411D65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568" w:type="dxa"/>
          </w:tcPr>
          <w:p w:rsidR="005C500C" w:rsidRPr="00411D6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639" w:type="dxa"/>
          </w:tcPr>
          <w:p w:rsidR="005C500C" w:rsidRPr="00411D65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374280" w:rsidRPr="00411D65" w:rsidTr="00BA7AF4">
        <w:tc>
          <w:tcPr>
            <w:tcW w:w="540" w:type="dxa"/>
          </w:tcPr>
          <w:p w:rsidR="00374280" w:rsidRPr="00411D65" w:rsidRDefault="00374280" w:rsidP="008C606C">
            <w:pPr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8" w:type="dxa"/>
            <w:vAlign w:val="bottom"/>
          </w:tcPr>
          <w:p w:rsidR="00374280" w:rsidRPr="00411D65" w:rsidRDefault="003742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11D6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литер </w:t>
            </w:r>
          </w:p>
        </w:tc>
        <w:tc>
          <w:tcPr>
            <w:tcW w:w="7639" w:type="dxa"/>
          </w:tcPr>
          <w:p w:rsidR="00374280" w:rsidRPr="00411D65" w:rsidRDefault="00374280" w:rsidP="00411D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>1) Просмотри видеофрагмент, пройдя по ссылке, и выполни задание:</w:t>
            </w:r>
          </w:p>
          <w:p w:rsidR="00374280" w:rsidRPr="00411D65" w:rsidRDefault="00E47337" w:rsidP="00411D65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374280" w:rsidRPr="00411D65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https://rutube.ru/video/599dd3f0da1f778cc74273be3f93d223/?r=wd</w:t>
              </w:r>
            </w:hyperlink>
            <w:r w:rsidR="00374280" w:rsidRPr="00411D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74280" w:rsidRPr="00411D65" w:rsidRDefault="00374280" w:rsidP="00411D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>2)С.55-59 подготовить выразительное безошибочное чтение.</w:t>
            </w:r>
          </w:p>
        </w:tc>
      </w:tr>
      <w:tr w:rsidR="00374280" w:rsidRPr="00411D65" w:rsidTr="00BA7AF4">
        <w:tc>
          <w:tcPr>
            <w:tcW w:w="540" w:type="dxa"/>
          </w:tcPr>
          <w:p w:rsidR="00374280" w:rsidRPr="00411D65" w:rsidRDefault="00374280" w:rsidP="008C606C">
            <w:pPr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68" w:type="dxa"/>
            <w:vAlign w:val="bottom"/>
          </w:tcPr>
          <w:p w:rsidR="00374280" w:rsidRPr="00411D65" w:rsidRDefault="003742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411D6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411D6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411D6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639" w:type="dxa"/>
          </w:tcPr>
          <w:p w:rsidR="00374280" w:rsidRPr="00411D65" w:rsidRDefault="00374280" w:rsidP="00411D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 xml:space="preserve">1) Просмотри </w:t>
            </w:r>
            <w:proofErr w:type="spellStart"/>
            <w:r w:rsidRPr="00411D65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411D65">
              <w:rPr>
                <w:rFonts w:ascii="Times New Roman" w:hAnsi="Times New Roman" w:cs="Times New Roman"/>
                <w:sz w:val="24"/>
              </w:rPr>
              <w:t>, пройдя по ссылке, и выполни задание:</w:t>
            </w:r>
          </w:p>
          <w:p w:rsidR="00374280" w:rsidRPr="00411D65" w:rsidRDefault="00E47337" w:rsidP="00411D65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374280" w:rsidRPr="00411D65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https://rutube.ru/video/b602c419fb79e3fc6fa43bfee219d631/?r=wd</w:t>
              </w:r>
            </w:hyperlink>
            <w:r w:rsidR="00374280" w:rsidRPr="00411D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74280" w:rsidRPr="00411D65" w:rsidRDefault="00374280" w:rsidP="00411D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>2)С.104 упр.178 + П.</w:t>
            </w:r>
          </w:p>
        </w:tc>
      </w:tr>
      <w:tr w:rsidR="00374280" w:rsidRPr="00411D65" w:rsidTr="00BA7AF4">
        <w:tc>
          <w:tcPr>
            <w:tcW w:w="540" w:type="dxa"/>
          </w:tcPr>
          <w:p w:rsidR="00374280" w:rsidRPr="00411D65" w:rsidRDefault="00374280" w:rsidP="008C606C">
            <w:pPr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8" w:type="dxa"/>
            <w:vAlign w:val="bottom"/>
          </w:tcPr>
          <w:p w:rsidR="00374280" w:rsidRPr="00411D65" w:rsidRDefault="00374280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proofErr w:type="spellStart"/>
            <w:r w:rsidRPr="00411D6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окр</w:t>
            </w:r>
            <w:proofErr w:type="gramStart"/>
            <w:r w:rsidRPr="00411D6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7639" w:type="dxa"/>
          </w:tcPr>
          <w:p w:rsidR="00374280" w:rsidRPr="00411D65" w:rsidRDefault="00374280" w:rsidP="00411D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 xml:space="preserve">1) Просмотри </w:t>
            </w:r>
            <w:proofErr w:type="spellStart"/>
            <w:r w:rsidRPr="00411D65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411D65">
              <w:rPr>
                <w:rFonts w:ascii="Times New Roman" w:hAnsi="Times New Roman" w:cs="Times New Roman"/>
                <w:sz w:val="24"/>
              </w:rPr>
              <w:t>, пройдя по ссылке, и выполни задание:</w:t>
            </w:r>
          </w:p>
          <w:p w:rsidR="00374280" w:rsidRPr="00411D65" w:rsidRDefault="00E47337" w:rsidP="00411D65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374280" w:rsidRPr="00411D65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https://rutube.ru/video/0e9a9c1edc02644d25d05c6b5ce582fa/?r=wd</w:t>
              </w:r>
            </w:hyperlink>
            <w:r w:rsidR="00374280" w:rsidRPr="00411D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74280" w:rsidRPr="00411D65" w:rsidRDefault="00374280" w:rsidP="00411D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1D65">
              <w:rPr>
                <w:rFonts w:ascii="Times New Roman" w:hAnsi="Times New Roman" w:cs="Times New Roman"/>
                <w:sz w:val="24"/>
              </w:rPr>
              <w:t xml:space="preserve">2)Соверши экскурсию по городу. Понаблюдай за живой и неживой природой. Заполни таблицу в </w:t>
            </w:r>
            <w:proofErr w:type="spellStart"/>
            <w:proofErr w:type="gramStart"/>
            <w:r w:rsidRPr="00411D65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proofErr w:type="gramEnd"/>
            <w:r w:rsidRPr="00411D65">
              <w:rPr>
                <w:rFonts w:ascii="Times New Roman" w:hAnsi="Times New Roman" w:cs="Times New Roman"/>
                <w:sz w:val="24"/>
              </w:rPr>
              <w:t>/т с.43 № 1, по своим наблюдениям. Подготовь небольшой рассказ о своей экскурсии «В гости к весне».</w:t>
            </w:r>
          </w:p>
        </w:tc>
      </w:tr>
      <w:tr w:rsidR="00BA7AF4" w:rsidRPr="00411D65" w:rsidTr="00BA7AF4">
        <w:tc>
          <w:tcPr>
            <w:tcW w:w="540" w:type="dxa"/>
          </w:tcPr>
          <w:p w:rsidR="00BA7AF4" w:rsidRPr="00411D65" w:rsidRDefault="00BA7AF4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11D65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568" w:type="dxa"/>
            <w:vAlign w:val="bottom"/>
          </w:tcPr>
          <w:p w:rsidR="00BA7AF4" w:rsidRPr="00411D65" w:rsidRDefault="00BA7A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411D6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физра</w:t>
            </w:r>
            <w:proofErr w:type="spellEnd"/>
          </w:p>
        </w:tc>
        <w:tc>
          <w:tcPr>
            <w:tcW w:w="7639" w:type="dxa"/>
          </w:tcPr>
          <w:p w:rsidR="00411D65" w:rsidRPr="00411D65" w:rsidRDefault="00411D65" w:rsidP="00411D65">
            <w:pPr>
              <w:jc w:val="both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411D65">
              <w:rPr>
                <w:rFonts w:ascii="Times New Roman" w:hAnsi="Times New Roman" w:cs="Times New Roman"/>
                <w:color w:val="262633"/>
                <w:sz w:val="24"/>
              </w:rPr>
              <w:t xml:space="preserve">Легкая атлетика ТБ. Комплекс </w:t>
            </w:r>
            <w:proofErr w:type="spellStart"/>
            <w:r w:rsidRPr="00411D65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411D65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2 мин. Отжимание мальчики 10 раз, девочки 5раз</w:t>
            </w:r>
            <w:proofErr w:type="gramStart"/>
            <w:r w:rsidRPr="00411D65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411D65">
              <w:rPr>
                <w:rFonts w:ascii="Times New Roman" w:hAnsi="Times New Roman" w:cs="Times New Roman"/>
                <w:color w:val="262633"/>
                <w:sz w:val="24"/>
              </w:rPr>
              <w:t>рыжки на месте 3 мин.</w:t>
            </w:r>
          </w:p>
          <w:p w:rsidR="00411D65" w:rsidRPr="00411D65" w:rsidRDefault="00411D65" w:rsidP="00411D65">
            <w:pPr>
              <w:jc w:val="both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411D65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низкого старта.</w:t>
            </w:r>
          </w:p>
          <w:p w:rsidR="00BA7AF4" w:rsidRPr="00411D65" w:rsidRDefault="00411D65" w:rsidP="00411D65">
            <w:pPr>
              <w:jc w:val="both"/>
              <w:rPr>
                <w:rFonts w:ascii="Times New Roman" w:hAnsi="Times New Roman" w:cs="Times New Roman"/>
                <w:color w:val="262633"/>
                <w:sz w:val="24"/>
              </w:rPr>
            </w:pPr>
            <w:hyperlink r:id="rId10" w:history="1">
              <w:r w:rsidRPr="00411D65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https://yandex.ru/video/preview/15197838462665216368?from=tabbar&amp;parent-reqid=1744029990688165-18135468512703627434-balancer-l7leveler-kubr-yp-sas-126-BAL&amp;text=видео+техника+низкого+старта</w:t>
              </w:r>
            </w:hyperlink>
            <w:r w:rsidRPr="00411D6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A7AF4" w:rsidRPr="00411D65" w:rsidTr="00BA7AF4">
        <w:tc>
          <w:tcPr>
            <w:tcW w:w="540" w:type="dxa"/>
          </w:tcPr>
          <w:p w:rsidR="00BA7AF4" w:rsidRPr="00411D65" w:rsidRDefault="00BA7AF4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8" w:type="dxa"/>
            <w:vAlign w:val="bottom"/>
          </w:tcPr>
          <w:p w:rsidR="00BA7AF4" w:rsidRPr="00411D65" w:rsidRDefault="003742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411D65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анг</w:t>
            </w:r>
            <w:proofErr w:type="gramStart"/>
            <w:r w:rsidRPr="00411D65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.я</w:t>
            </w:r>
            <w:proofErr w:type="gramEnd"/>
            <w:r w:rsidRPr="00411D65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>з</w:t>
            </w:r>
            <w:proofErr w:type="spellEnd"/>
          </w:p>
        </w:tc>
        <w:tc>
          <w:tcPr>
            <w:tcW w:w="7639" w:type="dxa"/>
          </w:tcPr>
          <w:p w:rsidR="00CA075B" w:rsidRPr="00411D65" w:rsidRDefault="00CA075B" w:rsidP="00411D65">
            <w:pPr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11D6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1) Посмотреть видео с чтением и переводом текста из учебника на стр. 62. Прочитать текст самостоятельно</w:t>
            </w:r>
          </w:p>
          <w:p w:rsidR="00CA075B" w:rsidRPr="00411D65" w:rsidRDefault="00CA075B" w:rsidP="00411D65">
            <w:pPr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11D6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https://rutube.ru/video/00a2ab74f23b0e4e32507d550a6c888d/</w:t>
            </w:r>
          </w:p>
          <w:p w:rsidR="00CA075B" w:rsidRPr="00411D65" w:rsidRDefault="00CA075B" w:rsidP="00411D65">
            <w:pPr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11D6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2) Открыть документ и выполнить задание письменно в тетради</w:t>
            </w:r>
          </w:p>
          <w:p w:rsidR="00BA7AF4" w:rsidRPr="00411D65" w:rsidRDefault="00CA075B" w:rsidP="00411D65">
            <w:pPr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11D6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https://docs.google.com/document/d/1LxqCoIVAArg_ZVmXSkWfNlMFeEu1uqabudiMC4kxEEY/edit?usp=sharing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061" w:rsidRDefault="00334061" w:rsidP="00BD2C14">
      <w:r>
        <w:separator/>
      </w:r>
    </w:p>
  </w:endnote>
  <w:endnote w:type="continuationSeparator" w:id="0">
    <w:p w:rsidR="00334061" w:rsidRDefault="00334061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061" w:rsidRDefault="00334061" w:rsidP="00BD2C14">
      <w:r>
        <w:separator/>
      </w:r>
    </w:p>
  </w:footnote>
  <w:footnote w:type="continuationSeparator" w:id="0">
    <w:p w:rsidR="00334061" w:rsidRDefault="00334061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E47337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26F9D"/>
    <w:rsid w:val="00196FD8"/>
    <w:rsid w:val="00197DD3"/>
    <w:rsid w:val="001A6F8F"/>
    <w:rsid w:val="001B560A"/>
    <w:rsid w:val="001D03BD"/>
    <w:rsid w:val="001E4E5A"/>
    <w:rsid w:val="002754CC"/>
    <w:rsid w:val="00281AAB"/>
    <w:rsid w:val="00283535"/>
    <w:rsid w:val="002A4B67"/>
    <w:rsid w:val="002E13E5"/>
    <w:rsid w:val="00322FB1"/>
    <w:rsid w:val="00334061"/>
    <w:rsid w:val="00365575"/>
    <w:rsid w:val="00374280"/>
    <w:rsid w:val="003B24BD"/>
    <w:rsid w:val="003D0B83"/>
    <w:rsid w:val="00400F80"/>
    <w:rsid w:val="00411D65"/>
    <w:rsid w:val="0043789E"/>
    <w:rsid w:val="00462FEA"/>
    <w:rsid w:val="00470B25"/>
    <w:rsid w:val="00486CAA"/>
    <w:rsid w:val="004C1348"/>
    <w:rsid w:val="004E2BE4"/>
    <w:rsid w:val="00532D55"/>
    <w:rsid w:val="00593255"/>
    <w:rsid w:val="005A09AC"/>
    <w:rsid w:val="005A2693"/>
    <w:rsid w:val="005C500C"/>
    <w:rsid w:val="00623031"/>
    <w:rsid w:val="006722C4"/>
    <w:rsid w:val="0069774C"/>
    <w:rsid w:val="006D7C4C"/>
    <w:rsid w:val="007363E8"/>
    <w:rsid w:val="0075059C"/>
    <w:rsid w:val="00791ED2"/>
    <w:rsid w:val="00796FDB"/>
    <w:rsid w:val="007C1941"/>
    <w:rsid w:val="00865610"/>
    <w:rsid w:val="00867217"/>
    <w:rsid w:val="00894745"/>
    <w:rsid w:val="009269B3"/>
    <w:rsid w:val="00964B67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92034"/>
    <w:rsid w:val="00BA7AF4"/>
    <w:rsid w:val="00BB0A09"/>
    <w:rsid w:val="00BC45CC"/>
    <w:rsid w:val="00BD2C14"/>
    <w:rsid w:val="00CA075B"/>
    <w:rsid w:val="00CC6BE6"/>
    <w:rsid w:val="00CF0FE6"/>
    <w:rsid w:val="00CF2868"/>
    <w:rsid w:val="00D0519F"/>
    <w:rsid w:val="00D57A19"/>
    <w:rsid w:val="00D64566"/>
    <w:rsid w:val="00D964CB"/>
    <w:rsid w:val="00DE5C60"/>
    <w:rsid w:val="00DE637A"/>
    <w:rsid w:val="00E03DF6"/>
    <w:rsid w:val="00E05402"/>
    <w:rsid w:val="00E47337"/>
    <w:rsid w:val="00E73DAD"/>
    <w:rsid w:val="00E87294"/>
    <w:rsid w:val="00EA5BB5"/>
    <w:rsid w:val="00ED17E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b602c419fb79e3fc6fa43bfee219d631/?r=w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599dd3f0da1f778cc74273be3f93d223/?r=w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15197838462665216368?from=tabbar&amp;parent-reqid=1744029990688165-18135468512703627434-balancer-l7leveler-kubr-yp-sas-126-BAL&amp;text=&#1074;&#1080;&#1076;&#1077;&#1086;+&#1090;&#1077;&#1093;&#1085;&#1080;&#1082;&#1072;+&#1085;&#1080;&#1079;&#1082;&#1086;&#1075;&#1086;+&#1089;&#1090;&#1072;&#1088;&#1090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0e9a9c1edc02644d25d05c6b5ce582fa/?r=w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44</cp:revision>
  <dcterms:created xsi:type="dcterms:W3CDTF">2025-01-22T10:55:00Z</dcterms:created>
  <dcterms:modified xsi:type="dcterms:W3CDTF">2025-04-08T04:05:00Z</dcterms:modified>
  <dc:language>ru-RU</dc:language>
</cp:coreProperties>
</file>